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B2443" w14:textId="5FF0438B" w:rsidR="00EE32D4" w:rsidRPr="00A93014" w:rsidRDefault="00D719A0" w:rsidP="00EE32D4">
      <w:pPr>
        <w:pStyle w:val="a6"/>
        <w:spacing w:line="500" w:lineRule="exact"/>
        <w:jc w:val="distribute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bookmarkEnd w:id="0"/>
      <w:r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桃園市學生校外生活輔導會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10</w:t>
      </w:r>
      <w:r w:rsidR="003B3E4A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5</w:t>
      </w:r>
      <w:r w:rsidR="00D25D19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年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「</w:t>
      </w:r>
      <w:r w:rsidR="00EE32D4" w:rsidRPr="00A93014">
        <w:rPr>
          <w:rFonts w:eastAsia="標楷體" w:hint="eastAsia"/>
          <w:b/>
          <w:color w:val="000000" w:themeColor="text1"/>
          <w:sz w:val="36"/>
          <w:szCs w:val="36"/>
        </w:rPr>
        <w:t>百變驚像獎</w:t>
      </w:r>
      <w:r w:rsidR="00A15AE1" w:rsidRPr="00A93014">
        <w:rPr>
          <w:rFonts w:eastAsia="標楷體" w:hint="eastAsia"/>
          <w:b/>
          <w:color w:val="000000" w:themeColor="text1"/>
          <w:sz w:val="36"/>
          <w:szCs w:val="36"/>
        </w:rPr>
        <w:t>、</w:t>
      </w:r>
    </w:p>
    <w:p w14:paraId="30562562" w14:textId="43826641" w:rsidR="006D3EEF" w:rsidRPr="00A93014" w:rsidRDefault="00EE32D4" w:rsidP="00EE32D4">
      <w:pPr>
        <w:pStyle w:val="a6"/>
        <w:spacing w:line="500" w:lineRule="exact"/>
        <w:jc w:val="distribute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A93014">
        <w:rPr>
          <w:rFonts w:eastAsia="標楷體" w:hint="eastAsia"/>
          <w:b/>
          <w:color w:val="000000" w:themeColor="text1"/>
          <w:sz w:val="36"/>
          <w:szCs w:val="36"/>
        </w:rPr>
        <w:t>萬聖鬼王遊六和</w:t>
      </w:r>
      <w:r w:rsidR="00CF1621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」</w:t>
      </w:r>
      <w:r w:rsidR="00A93014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紫錐花</w:t>
      </w:r>
      <w:r w:rsidR="00190A5B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反毒</w:t>
      </w:r>
      <w:r w:rsidR="00620B7E" w:rsidRPr="00A93014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  <w:lang w:val="zh-TW"/>
        </w:rPr>
        <w:t>創意變裝遊街競賽</w:t>
      </w:r>
      <w:r w:rsidR="003631FA" w:rsidRPr="00A93014">
        <w:rPr>
          <w:rFonts w:ascii="標楷體" w:eastAsia="標楷體" w:hAnsi="標楷體"/>
          <w:b/>
          <w:bCs/>
          <w:color w:val="000000" w:themeColor="text1"/>
          <w:sz w:val="36"/>
          <w:szCs w:val="36"/>
          <w:lang w:val="zh-TW"/>
        </w:rPr>
        <w:t>活動計畫</w:t>
      </w:r>
    </w:p>
    <w:p w14:paraId="73E4FB69" w14:textId="361893EA" w:rsidR="006D3EEF" w:rsidRPr="00A93014" w:rsidRDefault="00E20FA2" w:rsidP="00E20FA2">
      <w:pPr>
        <w:spacing w:beforeLines="100" w:before="240"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壹、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依據：</w:t>
      </w:r>
      <w:r w:rsidR="003B3E4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105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年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桃園市學生校外生活輔導會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計畫。</w:t>
      </w:r>
    </w:p>
    <w:p w14:paraId="328DF10B" w14:textId="719EC67C" w:rsidR="00D257D4" w:rsidRPr="00A93014" w:rsidRDefault="00E20FA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貳、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目的</w:t>
      </w:r>
      <w:r w:rsidR="003631FA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</w:p>
    <w:p w14:paraId="3E32F8FC" w14:textId="3B61327F" w:rsidR="00AC7AED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鼓勵青少年生從事有益身心健康休閒運動</w:t>
      </w:r>
      <w:r w:rsidR="00190A5B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，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特別於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西洋萬聖節慶期間，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結合六和商圈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百變驚像獎、萬聖鬼王遊六和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創意變裝遊街競賽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運用彩妝、造型、Cosplay等方式變裝成各式人物、鬼怪，發揮創意成為萬眾矚目的萬聖鬼王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1876212A" w14:textId="0BCB336A" w:rsidR="00190A5B" w:rsidRPr="00A93014" w:rsidRDefault="00AC7AED" w:rsidP="00E20FA2">
      <w:pPr>
        <w:spacing w:line="500" w:lineRule="exact"/>
        <w:ind w:left="643" w:hangingChars="201" w:hanging="64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強調「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紫錐花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反毒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運動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75391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為活動主軸，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於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創意變裝競賽前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將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舉辦踩街，推廣「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放下毒品、拒絕毒品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」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，鼓勵年輕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學子</w:t>
      </w:r>
      <w:r w:rsidR="00620B7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多多共同參與戶外活動，</w:t>
      </w:r>
      <w:r w:rsidR="00190A5B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喚起會大眾對於毒品危害問題的關注及重視。</w:t>
      </w:r>
    </w:p>
    <w:p w14:paraId="31F7E0A7" w14:textId="52D6AEEE"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參、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辦理單位：</w:t>
      </w:r>
    </w:p>
    <w:p w14:paraId="0D7232A6" w14:textId="77777777"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一、指導單位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桃園市政府經濟發展局、桃園市政府教育局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</w:t>
      </w:r>
    </w:p>
    <w:p w14:paraId="710DC4D2" w14:textId="77777777"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二、主辦單位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hint="eastAsia"/>
          <w:color w:val="000000" w:themeColor="text1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六和商圈發展促進會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。</w:t>
      </w:r>
    </w:p>
    <w:p w14:paraId="3844A72C" w14:textId="77777777" w:rsidR="008F6842" w:rsidRPr="00A93014" w:rsidRDefault="008F6842" w:rsidP="008F684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協辦單位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教育部桃園市聯絡處、桃園市學生校外生活輔導會、桃園市中壢區公所。</w:t>
      </w:r>
    </w:p>
    <w:p w14:paraId="5F545A50" w14:textId="4B4388BA" w:rsidR="00D257D4" w:rsidRPr="00A93014" w:rsidRDefault="008F6842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肆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日期</w:t>
      </w:r>
      <w:r w:rsidR="00D257D4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105年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月3</w:t>
      </w:r>
      <w:r w:rsidR="00EE32D4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日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（星期日）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4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分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至</w:t>
      </w:r>
      <w:r w:rsidR="00B5107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1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9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val="zh-TW" w:eastAsia="zh-TW"/>
        </w:rPr>
        <w:t>3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  <w:lang w:val="zh-TW" w:eastAsia="zh-TW"/>
        </w:rPr>
        <w:t>0分</w:t>
      </w:r>
    </w:p>
    <w:p w14:paraId="2530D42C" w14:textId="22B78F5C"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14:30-15:00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團體報到，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逾時視為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放棄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u w:val="single"/>
          <w:lang w:eastAsia="zh-TW"/>
        </w:rPr>
        <w:t>參賽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。</w:t>
      </w:r>
    </w:p>
    <w:p w14:paraId="5D486DA8" w14:textId="1AE5C816"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15:00-16:00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鬼王由六和～不給糖就搗蛋～踩街活動。</w:t>
      </w:r>
    </w:p>
    <w:p w14:paraId="2627C076" w14:textId="1BBA02DD"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16:00-19:00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舞台表演，每組表演時間一分鐘～請盡情發揮。19:00-19:30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宣布得獎名次，並抽出加碼獎。</w:t>
      </w:r>
    </w:p>
    <w:p w14:paraId="4BD3C066" w14:textId="684D1829" w:rsidR="008F6842" w:rsidRPr="00A93014" w:rsidRDefault="008F6842" w:rsidP="008F6842">
      <w:pPr>
        <w:spacing w:line="500" w:lineRule="exact"/>
        <w:ind w:leftChars="295" w:left="708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19:30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～～～ 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明年再見，遊逛六和商圈。</w:t>
      </w:r>
    </w:p>
    <w:p w14:paraId="3207E572" w14:textId="230EBDC8" w:rsidR="00CF016E" w:rsidRPr="00A93014" w:rsidRDefault="008F6842" w:rsidP="008F6842">
      <w:pPr>
        <w:spacing w:line="500" w:lineRule="exact"/>
        <w:ind w:left="707" w:hangingChars="221" w:hanging="70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伍</w:t>
      </w:r>
      <w:r w:rsidR="00D567B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地</w:t>
      </w:r>
      <w:r w:rsidR="00620B7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點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中壢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區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六和商圈</w:t>
      </w:r>
      <w:r w:rsidR="00EE32D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銀河廣場</w:t>
      </w:r>
      <w:r w:rsidR="00CF016E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（Sogo百貨與威尼斯影城前）</w:t>
      </w:r>
    </w:p>
    <w:p w14:paraId="2E053947" w14:textId="672CC4C4"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陸、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網址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Pr="00A93014">
        <w:rPr>
          <w:color w:val="000000" w:themeColor="text1"/>
          <w:lang w:eastAsia="zh-TW"/>
        </w:rPr>
        <w:t xml:space="preserve"> </w:t>
      </w:r>
      <w:hyperlink r:id="rId7" w:history="1">
        <w:r w:rsidRPr="00A93014">
          <w:rPr>
            <w:rStyle w:val="a3"/>
            <w:rFonts w:ascii="標楷體" w:eastAsia="標楷體" w:hAnsi="標楷體"/>
            <w:color w:val="000000" w:themeColor="text1"/>
            <w:sz w:val="32"/>
            <w:szCs w:val="32"/>
            <w:lang w:eastAsia="zh-TW"/>
          </w:rPr>
          <w:t>http://goo.gl/cdI3gR</w:t>
        </w:r>
      </w:hyperlink>
      <w:r w:rsidR="00FF38C3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。</w:t>
      </w:r>
    </w:p>
    <w:p w14:paraId="47558A2F" w14:textId="7C0CE972" w:rsidR="008F6842" w:rsidRPr="00A93014" w:rsidRDefault="008F6842" w:rsidP="008F684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報名方式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及注意事項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: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 xml:space="preserve"> (注意事項如附件1)</w:t>
      </w:r>
    </w:p>
    <w:p w14:paraId="37A30FC1" w14:textId="77777777"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一、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本活動採取網路報名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，須2人以上團隊報名組隊參加。</w:t>
      </w:r>
    </w:p>
    <w:p w14:paraId="05A0416C" w14:textId="5999A627" w:rsidR="008F6842" w:rsidRPr="00A93014" w:rsidRDefault="008F6842" w:rsidP="008F6842">
      <w:pPr>
        <w:pStyle w:val="a7"/>
        <w:spacing w:line="500" w:lineRule="exact"/>
        <w:ind w:leftChars="1" w:left="642" w:hangingChars="200" w:hanging="640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/>
        </w:rPr>
        <w:t>二、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報名期限：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>105年10月7日起至10月21日止</w:t>
      </w: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。</w:t>
      </w:r>
    </w:p>
    <w:p w14:paraId="7E948599" w14:textId="20A8B7C1" w:rsidR="00D16A37" w:rsidRPr="00A93014" w:rsidRDefault="008F6842" w:rsidP="00E20FA2">
      <w:pPr>
        <w:spacing w:line="500" w:lineRule="exact"/>
        <w:ind w:left="656" w:hangingChars="205" w:hanging="656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lastRenderedPageBreak/>
        <w:t>三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、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每名參賽者及團隊僅限報名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乙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組別，重複報名者將取消團隊參賽資格，參賽資格如有造假、不符，得取消參賽資格及獎金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；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組數正取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40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(備取5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組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)</w:t>
      </w:r>
      <w:r w:rsidR="00D16A37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，以報名日期為優先順序，報名隊伍提供資料不完整經主辦單位確認未能於期限內補期，將視同自動放棄參加，由候補組別遞補。</w:t>
      </w:r>
    </w:p>
    <w:p w14:paraId="7C5F713F" w14:textId="22C3A7B7"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柒、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活動</w:t>
      </w:r>
      <w:r w:rsidR="008F6842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方式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(流程表如附件2)</w:t>
      </w:r>
    </w:p>
    <w:p w14:paraId="7488741F" w14:textId="77777777"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一、踩街遊行，不給糖就搗蛋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14:paraId="31DBBB61" w14:textId="77777777"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(一)所有參賽者於銀河廣場集合出發啟程，報名隊伍沿著店家騎樓進行踩街活動。</w:t>
      </w:r>
    </w:p>
    <w:p w14:paraId="55B0444A" w14:textId="5F54A3EE" w:rsidR="00D16A37" w:rsidRPr="00A93014" w:rsidRDefault="00D16A37" w:rsidP="00D16A37">
      <w:pPr>
        <w:spacing w:line="500" w:lineRule="exact"/>
        <w:ind w:left="627" w:hangingChars="196" w:hanging="627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(二)動線規劃：途經六和路-&gt;九和二街-&gt;慈惠三街-&gt;元化路-&gt;最終回到活動會場，並於定點SOGO百貨處稍作停留與萬盛裝置影留念、發送萬聖節紀念品。(路線圖如附件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3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)</w:t>
      </w:r>
    </w:p>
    <w:p w14:paraId="6638B2BB" w14:textId="77777777" w:rsidR="00D16A37" w:rsidRPr="00A93014" w:rsidRDefault="00D16A37" w:rsidP="00D16A37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二、我是大明星</w:t>
      </w:r>
      <w:r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：</w:t>
      </w:r>
    </w:p>
    <w:p w14:paraId="282DA6B2" w14:textId="77777777" w:rsidR="00D16A37" w:rsidRPr="00A93014" w:rsidRDefault="00D16A37" w:rsidP="00D16A37">
      <w:pPr>
        <w:pStyle w:val="a7"/>
        <w:spacing w:line="500" w:lineRule="exact"/>
        <w:ind w:left="567"/>
        <w:rPr>
          <w:rFonts w:ascii="標楷體" w:eastAsia="標楷體" w:hAnsi="標楷體" w:hint="default"/>
          <w:color w:val="000000" w:themeColor="text1"/>
          <w:sz w:val="32"/>
          <w:szCs w:val="32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</w:rPr>
        <w:t>參賽者依報到順序上台展現獨特變裝造型，並結合該變裝角色進行才藝表演（限時30 秒）。</w:t>
      </w:r>
    </w:p>
    <w:p w14:paraId="03C5E08D" w14:textId="10F8B2A6" w:rsidR="00CF016E" w:rsidRPr="00A93014" w:rsidRDefault="00D567B7" w:rsidP="00E20FA2">
      <w:pPr>
        <w:spacing w:line="500" w:lineRule="exact"/>
        <w:ind w:left="614" w:hangingChars="192" w:hanging="614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捌、</w:t>
      </w:r>
      <w:r w:rsidR="00CF016E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評分標準：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邀請具造型彩妝、表演藝術等領域專業人士共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5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人，擔任現場評審委員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，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評分標準如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后</w:t>
      </w:r>
      <w:r w:rsidR="00CF59B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表</w:t>
      </w:r>
      <w:r w:rsidR="00CF59BD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: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7"/>
        <w:gridCol w:w="1273"/>
        <w:gridCol w:w="4907"/>
      </w:tblGrid>
      <w:tr w:rsidR="00A93014" w:rsidRPr="00A93014" w14:paraId="4B7E5DA2" w14:textId="77777777" w:rsidTr="00D567B7">
        <w:trPr>
          <w:trHeight w:val="346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F105D03" w14:textId="77777777"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評分項目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21CD1ACD" w14:textId="77777777"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比例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14:paraId="5489F4BA" w14:textId="77777777" w:rsidR="0075391D" w:rsidRPr="00A93014" w:rsidRDefault="0075391D" w:rsidP="0075391D">
            <w:pPr>
              <w:tabs>
                <w:tab w:val="left" w:pos="540"/>
                <w:tab w:val="left" w:pos="720"/>
                <w:tab w:val="left" w:pos="900"/>
              </w:tabs>
              <w:spacing w:after="50" w:line="44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評分內容</w:t>
            </w:r>
          </w:p>
        </w:tc>
      </w:tr>
      <w:tr w:rsidR="00A93014" w:rsidRPr="00A93014" w14:paraId="6796569A" w14:textId="77777777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F66E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遊行創意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A6FC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F0742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遊行參與度</w:t>
            </w:r>
          </w:p>
        </w:tc>
      </w:tr>
      <w:tr w:rsidR="00A93014" w:rsidRPr="00A93014" w14:paraId="0AD8F46E" w14:textId="77777777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33E1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服裝造型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01B9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30%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FEE1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服裝與化妝等整體視覺展現</w:t>
            </w:r>
          </w:p>
        </w:tc>
      </w:tr>
      <w:tr w:rsidR="00A93014" w:rsidRPr="00A93014" w14:paraId="4E7CBF97" w14:textId="77777777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C8A6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才藝表演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53FC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25%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AF8F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主題合宜、趣味性與流暢度展現</w:t>
            </w:r>
          </w:p>
        </w:tc>
      </w:tr>
      <w:tr w:rsidR="00A93014" w:rsidRPr="00A93014" w14:paraId="3878D0BE" w14:textId="77777777" w:rsidTr="00D567B7">
        <w:trPr>
          <w:trHeight w:val="36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D801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走秀台風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15129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15%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397F2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肢體、自信與臨場反應</w:t>
            </w:r>
          </w:p>
        </w:tc>
      </w:tr>
      <w:tr w:rsidR="00A93014" w:rsidRPr="00A93014" w14:paraId="244BCC39" w14:textId="77777777" w:rsidTr="00D567B7">
        <w:trPr>
          <w:trHeight w:val="354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DAD9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現場人氣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477CB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</w:rPr>
              <w:t>10%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9318" w14:textId="77777777" w:rsidR="0075391D" w:rsidRPr="00A93014" w:rsidRDefault="0075391D" w:rsidP="0075391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0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號召現場觀眾歡呼與反應</w:t>
            </w:r>
          </w:p>
        </w:tc>
      </w:tr>
    </w:tbl>
    <w:p w14:paraId="6C4DC331" w14:textId="2D637F05" w:rsidR="001E156F" w:rsidRPr="00A93014" w:rsidRDefault="00D567B7" w:rsidP="00E20FA2">
      <w:pPr>
        <w:spacing w:line="500" w:lineRule="exact"/>
        <w:ind w:left="602" w:hangingChars="188" w:hanging="60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玖、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競賽獎品:</w:t>
      </w:r>
      <w:r w:rsidR="001E156F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 xml:space="preserve"> </w:t>
      </w:r>
    </w:p>
    <w:p w14:paraId="10FD5501" w14:textId="368D878F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第一名：1組，新台幣1萬5千元等值的商圈店家商品。</w:t>
      </w:r>
    </w:p>
    <w:p w14:paraId="61B2B0CC" w14:textId="0AF845B9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第二名：1組，新台幣1萬元等值的商圈店家商品。</w:t>
      </w:r>
    </w:p>
    <w:p w14:paraId="1F356D1C" w14:textId="77C471B5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第三名：1組，新台幣7千元等值的商圈店家商品。</w:t>
      </w:r>
    </w:p>
    <w:p w14:paraId="5FA78D55" w14:textId="6B085F38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優　勝：10組，每組新台幣5仟元等值的商圈店家商品。</w:t>
      </w:r>
    </w:p>
    <w:p w14:paraId="39E5DEA1" w14:textId="1761ED6B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佳　作：8組，每組新台幣2仟5佰元等值的商圈店家商品。</w:t>
      </w:r>
    </w:p>
    <w:p w14:paraId="429A9DC8" w14:textId="2ED130E6" w:rsidR="001E156F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lastRenderedPageBreak/>
        <w:t>參加獎：19組，六和商圈福袋一組。</w:t>
      </w:r>
    </w:p>
    <w:p w14:paraId="4BF0759C" w14:textId="77777777" w:rsidR="00FF38C3" w:rsidRPr="00A93014" w:rsidRDefault="001E156F" w:rsidP="001E156F">
      <w:pPr>
        <w:spacing w:line="500" w:lineRule="exact"/>
        <w:ind w:leftChars="236" w:left="598" w:hangingChars="10" w:hanging="3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加碼獎：4名，參賽隊伍只要全程參與就有機會得到YAMAHA機車一台、YAMAHA電動機車一台、電動牙刷組兩台。</w:t>
      </w:r>
    </w:p>
    <w:p w14:paraId="6DA9DA7D" w14:textId="24FA7C65" w:rsidR="00FF38C3" w:rsidRPr="00A93014" w:rsidRDefault="00FF38C3" w:rsidP="00FF38C3">
      <w:pPr>
        <w:spacing w:line="500" w:lineRule="exact"/>
        <w:ind w:left="672" w:hangingChars="210" w:hanging="67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拾、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其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餘未盡事宜依主辦單位公告為準，主辦單位保有活動內容變更權利；</w:t>
      </w:r>
      <w:r w:rsidR="00EB080E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若因天候不佳等因素，將另行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公告延期或取消事宜。</w:t>
      </w:r>
    </w:p>
    <w:p w14:paraId="7AE2364D" w14:textId="53046D82" w:rsidR="00A25C53" w:rsidRPr="00A93014" w:rsidRDefault="0075391D" w:rsidP="00E20FA2">
      <w:p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拾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壹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、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承辦人：</w:t>
      </w:r>
      <w:r w:rsidR="00232553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桃園市</w:t>
      </w:r>
      <w:r w:rsidR="0023255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學生校外生活輔導會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 xml:space="preserve">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助理督導</w:t>
      </w:r>
      <w:r w:rsidR="00B57B32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陳信利</w:t>
      </w:r>
      <w:r w:rsidR="006D787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教官</w:t>
      </w:r>
    </w:p>
    <w:p w14:paraId="6961F04A" w14:textId="1466222F" w:rsidR="001569C1" w:rsidRPr="00A93014" w:rsidRDefault="001E156F" w:rsidP="00FF38C3">
      <w:pPr>
        <w:spacing w:line="500" w:lineRule="exact"/>
        <w:ind w:left="992" w:hangingChars="310" w:hanging="992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  </w:t>
      </w:r>
      <w:r w:rsidR="00FF38C3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 xml:space="preserve">  </w:t>
      </w:r>
      <w:r w:rsidR="001569C1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電話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  <w:t>：</w:t>
      </w:r>
      <w:r w:rsidR="00E04B9D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03-33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9</w:t>
      </w:r>
      <w:r w:rsidR="001569C1" w:rsidRPr="00A93014"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  <w:t>8585</w:t>
      </w:r>
      <w:r w:rsidR="00E04B9D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>、3379530</w:t>
      </w:r>
    </w:p>
    <w:p w14:paraId="43A3F3D5" w14:textId="53B9A445" w:rsidR="00E04B9D" w:rsidRPr="00A93014" w:rsidRDefault="00E04B9D" w:rsidP="006D7871">
      <w:pPr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A39C568" w14:textId="246F76D2" w:rsidR="00E04B9D" w:rsidRPr="00A93014" w:rsidRDefault="00E04B9D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32E1E98" w14:textId="420BAFF8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556A8C97" w14:textId="141902FC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E943944" w14:textId="6D6656C1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A1B0EF8" w14:textId="78E094A0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5AB2BD21" w14:textId="5E932CED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4F2F7A9B" w14:textId="4BC87E2C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59D41B6" w14:textId="281E45B6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2C651981" w14:textId="683D244A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CA61CA1" w14:textId="4DD53260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6FA6286" w14:textId="7B664489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D6047BD" w14:textId="30F9968D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72116CB2" w14:textId="70CABC2C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2CA1E876" w14:textId="03A10503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5349E668" w14:textId="6926D06A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1165617" w14:textId="77BF7EEF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87587D2" w14:textId="0FDC2D74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CC87F7B" w14:textId="454108FC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B0294AB" w14:textId="23A942B1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2F704922" w14:textId="30E7351E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30ED9A00" w14:textId="77777777" w:rsidR="00A93014" w:rsidRPr="00A93014" w:rsidRDefault="00A93014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906B81F" w14:textId="77777777" w:rsidR="00A93014" w:rsidRPr="00A93014" w:rsidRDefault="00A93014" w:rsidP="00A93014">
      <w:pPr>
        <w:spacing w:line="480" w:lineRule="exact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lastRenderedPageBreak/>
        <w:t>附件1：</w:t>
      </w:r>
    </w:p>
    <w:p w14:paraId="41D2636C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、依中華民國所得稅法規定，得獎獎品或獎金金額達新台幣20,000元以上，得獎者必須依規定扣繳10%中獎所得稅額，始得領獎；中獎人如為外籍人士（即在中華民國境內居住未達183天之本國人及外國人)依規定扣繳獎金20%稅率。</w:t>
      </w:r>
    </w:p>
    <w:p w14:paraId="3F3CFEE0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2、依中華民國稅法規定，獎項金額若超過新台幣1,000元，獎項所得應列入個人年度綜合所得稅申報，故得獎人需依規定填寫並繳交相關收據方可領獎。若不願意配合，則視為自動棄權，不具得獎資格</w:t>
      </w:r>
    </w:p>
    <w:p w14:paraId="220AACA5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3、參賽隊伍報到時須檢附身分相關文件報到（身分證、健保卡、駕照均可），得獎隊伍如有冒名頂替上場遭人檢舉並查證屬實，主辦單位得取消得獎資格，追回獎金獎品，若造成主辦單位損害，得獎隊伍應負損害賠償責任。</w:t>
      </w:r>
    </w:p>
    <w:p w14:paraId="0E8E048B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4、參賽者未準時於報到時間進行報到程序者，將視同棄權。</w:t>
      </w:r>
    </w:p>
    <w:p w14:paraId="795110B9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5、參賽者需配合競賽前之踩街活動，未配合者視同棄權。</w:t>
      </w:r>
    </w:p>
    <w:p w14:paraId="35FB8D4E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6、參賽者請自備合法CD格式音樂1片（最多不超過1分鐘），勿使用MP3、wma檔或是無法以CD播放器使用之電腦格式音樂。請於報名時繳交表演音樂CD或音樂電子檔。</w:t>
      </w:r>
    </w:p>
    <w:p w14:paraId="0E68CC2B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7、參加比賽所需之音樂選曲不得使用不法音樂，如遭檢舉涉及相關著作財產權、智慧財產權等相關法律時，主辦單位得要求參賽者提出相關證明，並由參賽隊伍自負相關法律責任。</w:t>
      </w:r>
    </w:p>
    <w:p w14:paraId="656D5780" w14:textId="0341A101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8、比賽當天主辦單位得於現場進行專人錄影及拍照，選手不得有異議</w:t>
      </w:r>
    </w:p>
    <w:p w14:paraId="2EC2A716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9、上一序號比賽隊伍出場時，下一序號比賽隊伍請於「預備區」準備，並保持肅靜，不得影響他人比賽，且比賽使用之道具，請勿隨意移動，以免影響他人的權益。</w:t>
      </w:r>
    </w:p>
    <w:p w14:paraId="7C90CBCF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  <w:t>10</w:t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、現場提供参賽者使用之更衣空間，因空間有限，請以報到先後順序及參賽號碼輪流使用。</w:t>
      </w:r>
    </w:p>
    <w:p w14:paraId="59E7B5B7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11、除燈光及播音設備由主辦單位準備外，比賽時所需服裝、道具及伴奏器材及人員均應自備。</w:t>
      </w:r>
    </w:p>
    <w:p w14:paraId="29330E84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12、表演內容嚴禁任何不雅或危險之舉動，主辦單位可視現場狀況而定，並有權中斷表演。</w:t>
      </w:r>
    </w:p>
    <w:p w14:paraId="26C09A0C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13、請以適宜闔家觀賞之著裝造型及表演為主，切勿穿著過度暴露或不雅之造型。</w:t>
      </w:r>
    </w:p>
    <w:p w14:paraId="45E28BC3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14、報名單上資料請據實詳細填寫，經完成報名後，不得要求任何增減或變更，否則主辦單位得取消參賽資格。</w:t>
      </w:r>
    </w:p>
    <w:p w14:paraId="1F1883AB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15、請各比賽隊伍維持休息區的整潔，垃圾集中處理。</w:t>
      </w:r>
    </w:p>
    <w:p w14:paraId="0A800A12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16、所有演出單位使用過後的道具，應自行攜回、處理。</w:t>
      </w:r>
    </w:p>
    <w:p w14:paraId="6D0F0AEF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17、由於活動場地為開放式場地，請各參賽者自行管理個人貴重物品，若有遺失，主辦單位一概不負責。</w:t>
      </w:r>
    </w:p>
    <w:p w14:paraId="75236E14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18、本活動如有任何疑義，皆以主辦單位正式公告為準，另主辦單位保留活動修改變更之權利。</w:t>
      </w:r>
    </w:p>
    <w:p w14:paraId="6B42EDD3" w14:textId="77777777" w:rsidR="00A93014" w:rsidRPr="00A93014" w:rsidRDefault="00A93014" w:rsidP="00A93014">
      <w:pPr>
        <w:spacing w:line="500" w:lineRule="exact"/>
        <w:ind w:left="474" w:rightChars="-59" w:right="-142" w:hangingChars="148" w:hanging="474"/>
        <w:rPr>
          <w:rFonts w:ascii="標楷體" w:eastAsia="標楷體" w:hAnsi="標楷體"/>
          <w:color w:val="000000" w:themeColor="text1"/>
          <w:sz w:val="32"/>
          <w:szCs w:val="32"/>
          <w:lang w:val="x-none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19、凡參加本活動者皆視為同意以上之規定。</w:t>
      </w:r>
    </w:p>
    <w:p w14:paraId="1BDA2552" w14:textId="01AA9B89" w:rsidR="00F27A25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x-none" w:eastAsia="zh-TW"/>
        </w:rPr>
        <w:t>20、報到時間:14:30分至15:00分，逾時視為放棄參賽</w:t>
      </w:r>
    </w:p>
    <w:p w14:paraId="4FA16254" w14:textId="7FC8F5AE" w:rsidR="00E20FA2" w:rsidRPr="00A93014" w:rsidRDefault="00E20FA2" w:rsidP="00A25C53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AEC41C5" w14:textId="1055AD5B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41E84809" w14:textId="17EBF4DC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521D6041" w14:textId="1BE517D1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3ECF662C" w14:textId="41B34B6C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6614DFF" w14:textId="67B23FBD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3C4435DD" w14:textId="1C500C67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45F89021" w14:textId="59B349D3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4E23FC5E" w14:textId="1C0465A1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6FBB9E4A" w14:textId="6E5B488C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3EFB0F81" w14:textId="2E70E74C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3C66230E" w14:textId="42BAFC0E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1A646D78" w14:textId="54BF531E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4AE48EDF" w14:textId="77777777" w:rsidR="00A93014" w:rsidRPr="00A93014" w:rsidRDefault="00A93014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p w14:paraId="0D183EE4" w14:textId="77777777" w:rsidR="00A93014" w:rsidRPr="00A93014" w:rsidRDefault="00A93014" w:rsidP="00A93014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附件2</w:t>
      </w: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2026"/>
        <w:gridCol w:w="1882"/>
        <w:gridCol w:w="1885"/>
        <w:gridCol w:w="2141"/>
      </w:tblGrid>
      <w:tr w:rsidR="00A93014" w:rsidRPr="00A93014" w14:paraId="61C7A026" w14:textId="77777777" w:rsidTr="00132DE4">
        <w:trPr>
          <w:trHeight w:val="667"/>
          <w:tblHeader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63170F7" w14:textId="77777777" w:rsidR="00A93014" w:rsidRPr="00A93014" w:rsidRDefault="00A93014" w:rsidP="00132DE4">
            <w:pPr>
              <w:spacing w:line="50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105年「百變驚像獎萬聖鬼王遊六和」反毒創意變裝遊街競賽活動流程表</w:t>
            </w:r>
          </w:p>
        </w:tc>
      </w:tr>
      <w:tr w:rsidR="00A93014" w:rsidRPr="00A93014" w14:paraId="5891949B" w14:textId="77777777" w:rsidTr="00132DE4">
        <w:trPr>
          <w:trHeight w:val="648"/>
          <w:tblHeader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257CBB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D2EF343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4D372BA1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A93014" w:rsidRPr="00A93014" w14:paraId="16CE4808" w14:textId="77777777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63FEE555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14:30-15:00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E4B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參賽者報到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31D7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參賽者進行報到</w:t>
            </w:r>
          </w:p>
        </w:tc>
      </w:tr>
      <w:tr w:rsidR="00A93014" w:rsidRPr="00A93014" w14:paraId="2FBD237F" w14:textId="77777777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AE20AB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15:00-15:15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7F7B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參賽者抽籤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571F25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媒體記者</w:t>
            </w:r>
          </w:p>
          <w:p w14:paraId="76529BFD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373909" w14:textId="77777777"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</w:rPr>
              <w:t>確認比賽順序</w:t>
            </w:r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93FF7D" w14:textId="77777777"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記者進行報到</w:t>
            </w:r>
          </w:p>
        </w:tc>
      </w:tr>
      <w:tr w:rsidR="00A93014" w:rsidRPr="00A93014" w14:paraId="1ECD9BB7" w14:textId="77777777" w:rsidTr="00132DE4">
        <w:trPr>
          <w:trHeight w:val="79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0784C0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15:15-15:30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C6368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活動說明</w:t>
            </w:r>
          </w:p>
        </w:tc>
        <w:tc>
          <w:tcPr>
            <w:tcW w:w="18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E8CAF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記者會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7F1BD" w14:textId="77777777"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color w:val="000000" w:themeColor="text1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Cs w:val="28"/>
                <w:lang w:eastAsia="zh-TW"/>
              </w:rPr>
              <w:t>說明遊街行程與競賽規則</w:t>
            </w:r>
          </w:p>
        </w:tc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1A32C" w14:textId="77777777" w:rsidR="00A93014" w:rsidRPr="00A93014" w:rsidRDefault="00A93014" w:rsidP="00132DE4">
            <w:pPr>
              <w:spacing w:line="300" w:lineRule="exact"/>
              <w:rPr>
                <w:rFonts w:ascii="標楷體" w:eastAsia="標楷體" w:hAnsi="標楷體"/>
                <w:b/>
                <w:color w:val="000000" w:themeColor="text1"/>
                <w:szCs w:val="28"/>
              </w:rPr>
            </w:pPr>
            <w:r w:rsidRPr="00A93014">
              <w:rPr>
                <w:rFonts w:ascii="標楷體" w:eastAsia="標楷體" w:hAnsi="標楷體" w:hint="eastAsia"/>
                <w:b/>
                <w:color w:val="000000" w:themeColor="text1"/>
                <w:szCs w:val="28"/>
              </w:rPr>
              <w:t>記者會進行</w:t>
            </w:r>
          </w:p>
        </w:tc>
      </w:tr>
      <w:tr w:rsidR="00A93014" w:rsidRPr="00A93014" w14:paraId="3E3E77B8" w14:textId="77777777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50DB6EF5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15:30-16:00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C7EAE" w14:textId="77777777" w:rsidR="00A93014" w:rsidRPr="00A93014" w:rsidRDefault="00A93014" w:rsidP="00132DE4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萬聖鬼團踩街</w:t>
            </w:r>
          </w:p>
          <w:p w14:paraId="64D48C3C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eastAsia="標楷體" w:hint="eastAsia"/>
                <w:color w:val="000000" w:themeColor="text1"/>
                <w:sz w:val="28"/>
                <w:szCs w:val="28"/>
                <w:lang w:eastAsia="zh-TW"/>
              </w:rPr>
              <w:t>「不給糖就搗蛋」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CE63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各組參賽者一起步行於六和商圈展現創意</w:t>
            </w:r>
          </w:p>
        </w:tc>
      </w:tr>
      <w:tr w:rsidR="00A93014" w:rsidRPr="00A93014" w14:paraId="2BDA2461" w14:textId="77777777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D8399D1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16:00-16:05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EE2C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主持開場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293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開場介紹本次活動</w:t>
            </w:r>
          </w:p>
        </w:tc>
      </w:tr>
      <w:tr w:rsidR="00A93014" w:rsidRPr="00A93014" w14:paraId="2F0E3BE5" w14:textId="77777777" w:rsidTr="00132DE4">
        <w:trPr>
          <w:trHeight w:val="648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B26431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16:05-16:15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AC8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長官貴賓致詞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9322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A93014" w:rsidRPr="00A93014" w14:paraId="07E4E581" w14:textId="77777777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1C910A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16:15-16:30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618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開場表演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247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</w:p>
        </w:tc>
      </w:tr>
      <w:tr w:rsidR="00A93014" w:rsidRPr="00A93014" w14:paraId="41E758AA" w14:textId="77777777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4532D1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16:30-17:30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7B8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百變驚像獎</w:t>
            </w:r>
          </w:p>
          <w:p w14:paraId="737ED0C4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part1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F087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第1-20組參賽者show出各自創意及才藝，每組計時1分鐘</w:t>
            </w:r>
          </w:p>
        </w:tc>
      </w:tr>
      <w:tr w:rsidR="00A93014" w:rsidRPr="00A93014" w14:paraId="0DF892A0" w14:textId="77777777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34141A1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17:30-17:45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F74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中場表演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D98C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邀請商圈表演團體</w:t>
            </w:r>
          </w:p>
        </w:tc>
      </w:tr>
      <w:tr w:rsidR="00A93014" w:rsidRPr="00A93014" w14:paraId="18D2048A" w14:textId="77777777" w:rsidTr="00132DE4">
        <w:trPr>
          <w:trHeight w:val="198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41DB189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17:45-18:45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8B17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百變驚像獎</w:t>
            </w:r>
          </w:p>
          <w:p w14:paraId="2B54E5A5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0"/>
                <w:lang w:eastAsia="zh-TW"/>
              </w:rPr>
              <w:t>萬聖節變裝SHOW part2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12E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第21-40組參賽者show出各自創意及才藝，每組計時1分鐘</w:t>
            </w:r>
          </w:p>
        </w:tc>
      </w:tr>
      <w:tr w:rsidR="00A93014" w:rsidRPr="00A93014" w14:paraId="73631721" w14:textId="77777777" w:rsidTr="00132DE4">
        <w:trPr>
          <w:trHeight w:val="131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4C04DB4D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18:45-18:55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0983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成績公布及頒獎典禮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E00D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公布獲獎隊伍，頒發前三名及佳作等獎項</w:t>
            </w:r>
          </w:p>
        </w:tc>
      </w:tr>
      <w:tr w:rsidR="00A93014" w:rsidRPr="00A93014" w14:paraId="2D8904BB" w14:textId="77777777" w:rsidTr="00132DE4">
        <w:trPr>
          <w:trHeight w:val="66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3B7B46F9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18:55-19:00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8D36" w14:textId="77777777" w:rsidR="00A93014" w:rsidRPr="00A93014" w:rsidRDefault="00A93014" w:rsidP="00132DE4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A930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活動圓滿結束</w:t>
            </w:r>
          </w:p>
        </w:tc>
        <w:tc>
          <w:tcPr>
            <w:tcW w:w="4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006C" w14:textId="77777777" w:rsidR="00A93014" w:rsidRPr="00A93014" w:rsidRDefault="00A93014" w:rsidP="00132DE4">
            <w:pPr>
              <w:spacing w:line="5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579C759" w14:textId="29673B08"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  <w:r w:rsidRPr="00A93014">
        <w:rPr>
          <w:rFonts w:ascii="標楷體" w:eastAsia="標楷體" w:hAnsi="標楷體" w:hint="eastAsia"/>
          <w:noProof/>
          <w:color w:val="000000" w:themeColor="text1"/>
          <w:sz w:val="32"/>
          <w:szCs w:val="32"/>
          <w:lang w:eastAsia="zh-TW"/>
        </w:rPr>
        <w:drawing>
          <wp:anchor distT="0" distB="0" distL="114300" distR="114300" simplePos="0" relativeHeight="251659264" behindDoc="1" locked="0" layoutInCell="1" allowOverlap="1" wp14:anchorId="1ADF5CD5" wp14:editId="016F7B4D">
            <wp:simplePos x="0" y="0"/>
            <wp:positionH relativeFrom="column">
              <wp:posOffset>12700</wp:posOffset>
            </wp:positionH>
            <wp:positionV relativeFrom="paragraph">
              <wp:posOffset>626745</wp:posOffset>
            </wp:positionV>
            <wp:extent cx="6124575" cy="4364355"/>
            <wp:effectExtent l="0" t="0" r="952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34" t="17216" r="12860" b="14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36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附件</w:t>
      </w:r>
      <w:r w:rsidR="00A93014" w:rsidRPr="00A93014">
        <w:rPr>
          <w:rFonts w:ascii="標楷體" w:eastAsia="標楷體" w:hAnsi="標楷體" w:hint="eastAsia"/>
          <w:color w:val="000000" w:themeColor="text1"/>
          <w:sz w:val="32"/>
          <w:szCs w:val="32"/>
          <w:lang w:val="zh-TW" w:eastAsia="zh-TW"/>
        </w:rPr>
        <w:t>3</w:t>
      </w:r>
    </w:p>
    <w:p w14:paraId="6BE18BBA" w14:textId="70CD177C" w:rsidR="00E20FA2" w:rsidRPr="00A93014" w:rsidRDefault="00E20FA2" w:rsidP="00E20FA2">
      <w:pPr>
        <w:spacing w:line="500" w:lineRule="exact"/>
        <w:ind w:rightChars="-59" w:right="-142"/>
        <w:rPr>
          <w:rFonts w:ascii="標楷體" w:eastAsia="標楷體" w:hAnsi="標楷體"/>
          <w:color w:val="000000" w:themeColor="text1"/>
          <w:sz w:val="32"/>
          <w:szCs w:val="32"/>
          <w:lang w:val="zh-TW" w:eastAsia="zh-TW"/>
        </w:rPr>
      </w:pPr>
    </w:p>
    <w:sectPr w:rsidR="00E20FA2" w:rsidRPr="00A93014" w:rsidSect="002A2D8E">
      <w:footerReference w:type="default" r:id="rId9"/>
      <w:pgSz w:w="11900" w:h="16840"/>
      <w:pgMar w:top="1134" w:right="985" w:bottom="1134" w:left="113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1ADB7" w14:textId="77777777" w:rsidR="008A6288" w:rsidRDefault="008A6288" w:rsidP="006D3EEF">
      <w:r>
        <w:separator/>
      </w:r>
    </w:p>
  </w:endnote>
  <w:endnote w:type="continuationSeparator" w:id="0">
    <w:p w14:paraId="7973AC47" w14:textId="77777777" w:rsidR="008A6288" w:rsidRDefault="008A6288" w:rsidP="006D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CC680" w14:textId="7A566AF2" w:rsidR="009F6020" w:rsidRDefault="006A2AA0">
    <w:pPr>
      <w:pStyle w:val="a5"/>
      <w:jc w:val="center"/>
    </w:pPr>
    <w:r>
      <w:fldChar w:fldCharType="begin"/>
    </w:r>
    <w:r w:rsidR="009F6020">
      <w:instrText xml:space="preserve"> PAGE </w:instrText>
    </w:r>
    <w:r>
      <w:fldChar w:fldCharType="separate"/>
    </w:r>
    <w:r w:rsidR="000644E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DAA21" w14:textId="77777777" w:rsidR="008A6288" w:rsidRDefault="008A6288" w:rsidP="006D3EEF">
      <w:r>
        <w:separator/>
      </w:r>
    </w:p>
  </w:footnote>
  <w:footnote w:type="continuationSeparator" w:id="0">
    <w:p w14:paraId="0989C76A" w14:textId="77777777" w:rsidR="008A6288" w:rsidRDefault="008A6288" w:rsidP="006D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D14DF"/>
    <w:multiLevelType w:val="multilevel"/>
    <w:tmpl w:val="00000000"/>
    <w:lvl w:ilvl="0">
      <w:start w:val="1"/>
      <w:numFmt w:val="taiwaneseCounting"/>
      <w:lvlText w:val="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12A16CD1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2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2" w15:restartNumberingAfterBreak="0">
    <w:nsid w:val="2A2A50E9"/>
    <w:multiLevelType w:val="hybridMultilevel"/>
    <w:tmpl w:val="8722B3E0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C2262D8"/>
    <w:multiLevelType w:val="multilevel"/>
    <w:tmpl w:val="00000000"/>
    <w:lvl w:ilvl="0">
      <w:start w:val="1"/>
      <w:numFmt w:val="taiwaneseCounting"/>
      <w:lvlText w:val="%1."/>
      <w:lvlJc w:val="left"/>
      <w:rPr>
        <w:position w:val="0"/>
      </w:rPr>
    </w:lvl>
    <w:lvl w:ilvl="1">
      <w:start w:val="1"/>
      <w:numFmt w:val="chineseCounting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chineseCounting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chineseCounting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D0A2267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5" w15:restartNumberingAfterBreak="0">
    <w:nsid w:val="56AE0DB4"/>
    <w:multiLevelType w:val="multilevel"/>
    <w:tmpl w:val="00000000"/>
    <w:lvl w:ilvl="0">
      <w:start w:val="1"/>
      <w:numFmt w:val="taiwaneseCounting"/>
      <w:lvlText w:val=""/>
      <w:lvlJc w:val="left"/>
      <w:rPr>
        <w:rFonts w:ascii="標楷體" w:hAnsi="標楷體"/>
        <w:position w:val="0"/>
      </w:rPr>
    </w:lvl>
    <w:lvl w:ilvl="1">
      <w:start w:val="1"/>
      <w:numFmt w:val="decimal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6" w15:restartNumberingAfterBreak="0">
    <w:nsid w:val="5A315999"/>
    <w:multiLevelType w:val="hybridMultilevel"/>
    <w:tmpl w:val="3D44D51A"/>
    <w:lvl w:ilvl="0" w:tplc="4C76C64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370F89C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E61931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8" w15:restartNumberingAfterBreak="0">
    <w:nsid w:val="5DFC6876"/>
    <w:multiLevelType w:val="hybridMultilevel"/>
    <w:tmpl w:val="E32CCA36"/>
    <w:lvl w:ilvl="0" w:tplc="56905C56">
      <w:start w:val="1"/>
      <w:numFmt w:val="taiwaneseCountingThousand"/>
      <w:lvlText w:val="%1、"/>
      <w:lvlJc w:val="left"/>
      <w:pPr>
        <w:ind w:left="1056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9" w15:restartNumberingAfterBreak="0">
    <w:nsid w:val="701238C6"/>
    <w:multiLevelType w:val="hybridMultilevel"/>
    <w:tmpl w:val="5380D28E"/>
    <w:lvl w:ilvl="0" w:tplc="4C76C648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72B0E3C"/>
    <w:multiLevelType w:val="hybridMultilevel"/>
    <w:tmpl w:val="CC7E777A"/>
    <w:lvl w:ilvl="0" w:tplc="8BC0A9D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7A7605"/>
    <w:multiLevelType w:val="multilevel"/>
    <w:tmpl w:val="00000000"/>
    <w:lvl w:ilvl="0">
      <w:start w:val="1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abstractNum w:abstractNumId="12" w15:restartNumberingAfterBreak="0">
    <w:nsid w:val="7BD45148"/>
    <w:multiLevelType w:val="multilevel"/>
    <w:tmpl w:val="00000000"/>
    <w:lvl w:ilvl="0">
      <w:start w:val="8"/>
      <w:numFmt w:val="taiwaneseCounting"/>
      <w:lvlText w:val="%1."/>
      <w:lvlJc w:val="left"/>
      <w:rPr>
        <w:rFonts w:ascii="標楷體" w:hAnsi="標楷體"/>
        <w:position w:val="0"/>
      </w:rPr>
    </w:lvl>
    <w:lvl w:ilvl="1">
      <w:start w:val="1"/>
      <w:numFmt w:val="chineseCounting"/>
      <w:lvlText w:val="%2."/>
      <w:lvlJc w:val="left"/>
      <w:rPr>
        <w:rFonts w:ascii="標楷體" w:hAnsi="標楷體"/>
        <w:position w:val="0"/>
      </w:rPr>
    </w:lvl>
    <w:lvl w:ilvl="2">
      <w:start w:val="1"/>
      <w:numFmt w:val="lowerRoman"/>
      <w:lvlText w:val="%3."/>
      <w:lvlJc w:val="left"/>
      <w:rPr>
        <w:rFonts w:ascii="標楷體" w:hAnsi="標楷體"/>
        <w:position w:val="0"/>
      </w:rPr>
    </w:lvl>
    <w:lvl w:ilvl="3">
      <w:start w:val="1"/>
      <w:numFmt w:val="decimal"/>
      <w:lvlText w:val="%4."/>
      <w:lvlJc w:val="left"/>
      <w:rPr>
        <w:rFonts w:ascii="標楷體" w:hAnsi="標楷體"/>
        <w:position w:val="0"/>
      </w:rPr>
    </w:lvl>
    <w:lvl w:ilvl="4">
      <w:start w:val="1"/>
      <w:numFmt w:val="chineseCounting"/>
      <w:lvlText w:val="%5."/>
      <w:lvlJc w:val="left"/>
      <w:rPr>
        <w:rFonts w:ascii="標楷體" w:hAnsi="標楷體"/>
        <w:position w:val="0"/>
      </w:rPr>
    </w:lvl>
    <w:lvl w:ilvl="5">
      <w:start w:val="1"/>
      <w:numFmt w:val="lowerRoman"/>
      <w:lvlText w:val="%6."/>
      <w:lvlJc w:val="left"/>
      <w:rPr>
        <w:rFonts w:ascii="標楷體" w:hAnsi="標楷體"/>
        <w:position w:val="0"/>
      </w:rPr>
    </w:lvl>
    <w:lvl w:ilvl="6">
      <w:start w:val="1"/>
      <w:numFmt w:val="decimal"/>
      <w:lvlText w:val="%7."/>
      <w:lvlJc w:val="left"/>
      <w:rPr>
        <w:rFonts w:ascii="標楷體" w:hAnsi="標楷體"/>
        <w:position w:val="0"/>
      </w:rPr>
    </w:lvl>
    <w:lvl w:ilvl="7">
      <w:start w:val="1"/>
      <w:numFmt w:val="chineseCounting"/>
      <w:lvlText w:val="%8."/>
      <w:lvlJc w:val="left"/>
      <w:rPr>
        <w:rFonts w:ascii="標楷體" w:hAnsi="標楷體"/>
        <w:position w:val="0"/>
      </w:rPr>
    </w:lvl>
    <w:lvl w:ilvl="8">
      <w:start w:val="1"/>
      <w:numFmt w:val="lowerRoman"/>
      <w:lvlText w:val="%9."/>
      <w:lvlJc w:val="left"/>
      <w:rPr>
        <w:rFonts w:ascii="標楷體" w:hAnsi="標楷體"/>
        <w:position w:val="0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EEF"/>
    <w:rsid w:val="000379B8"/>
    <w:rsid w:val="00055D61"/>
    <w:rsid w:val="000644E8"/>
    <w:rsid w:val="0006464F"/>
    <w:rsid w:val="00072134"/>
    <w:rsid w:val="00086BF7"/>
    <w:rsid w:val="000877A8"/>
    <w:rsid w:val="00150A76"/>
    <w:rsid w:val="001569C1"/>
    <w:rsid w:val="001763D3"/>
    <w:rsid w:val="00190A5B"/>
    <w:rsid w:val="001C0B18"/>
    <w:rsid w:val="001C2327"/>
    <w:rsid w:val="001E0D6A"/>
    <w:rsid w:val="001E156F"/>
    <w:rsid w:val="0021458A"/>
    <w:rsid w:val="00222330"/>
    <w:rsid w:val="00232553"/>
    <w:rsid w:val="0026223A"/>
    <w:rsid w:val="002A2D8E"/>
    <w:rsid w:val="00303A46"/>
    <w:rsid w:val="00335DEB"/>
    <w:rsid w:val="00356ADF"/>
    <w:rsid w:val="003631FA"/>
    <w:rsid w:val="00370C28"/>
    <w:rsid w:val="00382052"/>
    <w:rsid w:val="00393C75"/>
    <w:rsid w:val="003B3E4A"/>
    <w:rsid w:val="003D4AA2"/>
    <w:rsid w:val="00402EBF"/>
    <w:rsid w:val="00403110"/>
    <w:rsid w:val="00491A4F"/>
    <w:rsid w:val="00530CCF"/>
    <w:rsid w:val="00611C6C"/>
    <w:rsid w:val="00620B7E"/>
    <w:rsid w:val="00690359"/>
    <w:rsid w:val="00690D37"/>
    <w:rsid w:val="006A2AA0"/>
    <w:rsid w:val="006A6761"/>
    <w:rsid w:val="006A719C"/>
    <w:rsid w:val="006B1888"/>
    <w:rsid w:val="006D3EEF"/>
    <w:rsid w:val="006D7871"/>
    <w:rsid w:val="00722DA6"/>
    <w:rsid w:val="0073067E"/>
    <w:rsid w:val="0075391D"/>
    <w:rsid w:val="007665D6"/>
    <w:rsid w:val="0076795E"/>
    <w:rsid w:val="007A650F"/>
    <w:rsid w:val="007B4237"/>
    <w:rsid w:val="007C12EE"/>
    <w:rsid w:val="007C5456"/>
    <w:rsid w:val="007E3BBD"/>
    <w:rsid w:val="007F00FC"/>
    <w:rsid w:val="008246A0"/>
    <w:rsid w:val="00840B3C"/>
    <w:rsid w:val="00850E85"/>
    <w:rsid w:val="00853ACB"/>
    <w:rsid w:val="00895199"/>
    <w:rsid w:val="008A6288"/>
    <w:rsid w:val="008F6842"/>
    <w:rsid w:val="00900A28"/>
    <w:rsid w:val="00943736"/>
    <w:rsid w:val="00977431"/>
    <w:rsid w:val="009F6020"/>
    <w:rsid w:val="00A15AE1"/>
    <w:rsid w:val="00A25C53"/>
    <w:rsid w:val="00A326B9"/>
    <w:rsid w:val="00A93014"/>
    <w:rsid w:val="00A97123"/>
    <w:rsid w:val="00AC7AED"/>
    <w:rsid w:val="00B02696"/>
    <w:rsid w:val="00B5107E"/>
    <w:rsid w:val="00B57B32"/>
    <w:rsid w:val="00B76643"/>
    <w:rsid w:val="00BC0685"/>
    <w:rsid w:val="00BC701F"/>
    <w:rsid w:val="00CB36E1"/>
    <w:rsid w:val="00CF0164"/>
    <w:rsid w:val="00CF016E"/>
    <w:rsid w:val="00CF1621"/>
    <w:rsid w:val="00CF59BD"/>
    <w:rsid w:val="00D16A37"/>
    <w:rsid w:val="00D257D4"/>
    <w:rsid w:val="00D25D19"/>
    <w:rsid w:val="00D43739"/>
    <w:rsid w:val="00D567B7"/>
    <w:rsid w:val="00D60522"/>
    <w:rsid w:val="00D719A0"/>
    <w:rsid w:val="00DF0461"/>
    <w:rsid w:val="00E04B9D"/>
    <w:rsid w:val="00E1450A"/>
    <w:rsid w:val="00E20326"/>
    <w:rsid w:val="00E20FA2"/>
    <w:rsid w:val="00E26D5C"/>
    <w:rsid w:val="00E531C3"/>
    <w:rsid w:val="00E53635"/>
    <w:rsid w:val="00E552D2"/>
    <w:rsid w:val="00EB080E"/>
    <w:rsid w:val="00EC07B8"/>
    <w:rsid w:val="00EC6F4A"/>
    <w:rsid w:val="00ED268F"/>
    <w:rsid w:val="00EE32D4"/>
    <w:rsid w:val="00F27A25"/>
    <w:rsid w:val="00F30AF5"/>
    <w:rsid w:val="00F546F5"/>
    <w:rsid w:val="00F57C02"/>
    <w:rsid w:val="00F76489"/>
    <w:rsid w:val="00F932DF"/>
    <w:rsid w:val="00FC3F00"/>
    <w:rsid w:val="00FC5231"/>
    <w:rsid w:val="00FF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4BF17F"/>
  <w15:docId w15:val="{9CDC13D1-0ADD-44C9-8F0A-6D3C23B1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D3EE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EEF"/>
    <w:rPr>
      <w:u w:val="single"/>
    </w:rPr>
  </w:style>
  <w:style w:type="table" w:customStyle="1" w:styleId="TableNormal">
    <w:name w:val="Table Normal"/>
    <w:rsid w:val="006D3E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rsid w:val="006D3EEF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paragraph" w:customStyle="1" w:styleId="a5">
    <w:name w:val="页脚"/>
    <w:rsid w:val="006D3EEF"/>
    <w:pPr>
      <w:widowControl w:val="0"/>
      <w:tabs>
        <w:tab w:val="center" w:pos="4153"/>
        <w:tab w:val="right" w:pos="8306"/>
      </w:tabs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customStyle="1" w:styleId="a6">
    <w:name w:val="正文"/>
    <w:rsid w:val="006D3EEF"/>
    <w:pPr>
      <w:widowControl w:val="0"/>
    </w:pPr>
    <w:rPr>
      <w:rFonts w:ascii="Trebuchet MS" w:eastAsia="Arial Unicode MS" w:hAnsi="Arial Unicode MS" w:cs="Arial Unicode MS"/>
      <w:color w:val="000000"/>
      <w:kern w:val="2"/>
      <w:sz w:val="24"/>
      <w:szCs w:val="24"/>
      <w:u w:color="000000"/>
    </w:rPr>
  </w:style>
  <w:style w:type="paragraph" w:styleId="a7">
    <w:name w:val="List Paragraph"/>
    <w:rsid w:val="006D3EEF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List0">
    <w:name w:val="List 0"/>
    <w:basedOn w:val="1"/>
    <w:rsid w:val="006D3EEF"/>
  </w:style>
  <w:style w:type="numbering" w:customStyle="1" w:styleId="1">
    <w:name w:val="已輸入樣式 1"/>
    <w:rsid w:val="006D3EEF"/>
  </w:style>
  <w:style w:type="numbering" w:customStyle="1" w:styleId="List1">
    <w:name w:val="List 1"/>
    <w:basedOn w:val="2"/>
    <w:rsid w:val="006D3EEF"/>
  </w:style>
  <w:style w:type="numbering" w:customStyle="1" w:styleId="2">
    <w:name w:val="已輸入樣式 2"/>
    <w:rsid w:val="006D3EEF"/>
  </w:style>
  <w:style w:type="paragraph" w:styleId="a8">
    <w:name w:val="header"/>
    <w:basedOn w:val="a"/>
    <w:link w:val="a9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72134"/>
    <w:rPr>
      <w:lang w:eastAsia="en-US"/>
    </w:rPr>
  </w:style>
  <w:style w:type="paragraph" w:styleId="aa">
    <w:name w:val="footer"/>
    <w:basedOn w:val="a"/>
    <w:link w:val="ab"/>
    <w:uiPriority w:val="99"/>
    <w:unhideWhenUsed/>
    <w:rsid w:val="00072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72134"/>
    <w:rPr>
      <w:lang w:eastAsia="en-US"/>
    </w:rPr>
  </w:style>
  <w:style w:type="table" w:styleId="ac">
    <w:name w:val="Table Grid"/>
    <w:basedOn w:val="a1"/>
    <w:uiPriority w:val="59"/>
    <w:rsid w:val="00E53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F0461"/>
    <w:pPr>
      <w:jc w:val="center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e">
    <w:name w:val="註釋標題 字元"/>
    <w:basedOn w:val="a0"/>
    <w:link w:val="ad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">
    <w:name w:val="Closing"/>
    <w:basedOn w:val="a"/>
    <w:link w:val="af0"/>
    <w:uiPriority w:val="99"/>
    <w:unhideWhenUsed/>
    <w:rsid w:val="00DF0461"/>
    <w:pPr>
      <w:ind w:leftChars="1800" w:left="100"/>
    </w:pPr>
    <w:rPr>
      <w:rFonts w:ascii="標楷體" w:eastAsia="標楷體" w:hAnsi="標楷體"/>
      <w:sz w:val="32"/>
      <w:szCs w:val="32"/>
      <w:lang w:eastAsia="zh-TW"/>
    </w:rPr>
  </w:style>
  <w:style w:type="character" w:customStyle="1" w:styleId="af0">
    <w:name w:val="結語 字元"/>
    <w:basedOn w:val="a0"/>
    <w:link w:val="af"/>
    <w:uiPriority w:val="99"/>
    <w:rsid w:val="00DF0461"/>
    <w:rPr>
      <w:rFonts w:ascii="標楷體" w:eastAsia="標楷體" w:hAnsi="標楷體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BC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BC701F"/>
    <w:rPr>
      <w:rFonts w:asciiTheme="majorHAnsi" w:eastAsiaTheme="majorEastAsia" w:hAnsiTheme="majorHAnsi" w:cstheme="majorBidi"/>
      <w:sz w:val="18"/>
      <w:szCs w:val="18"/>
      <w:lang w:eastAsia="en-US"/>
    </w:rPr>
  </w:style>
  <w:style w:type="character" w:styleId="af3">
    <w:name w:val="FollowedHyperlink"/>
    <w:basedOn w:val="a0"/>
    <w:uiPriority w:val="99"/>
    <w:semiHidden/>
    <w:unhideWhenUsed/>
    <w:rsid w:val="00156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oo.gl/cdI3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470</Words>
  <Characters>2682</Characters>
  <Application>Microsoft Office Word</Application>
  <DocSecurity>4</DocSecurity>
  <Lines>22</Lines>
  <Paragraphs>6</Paragraphs>
  <ScaleCrop>false</ScaleCrop>
  <Company>C.M.T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校外會助理專用</dc:creator>
  <cp:lastModifiedBy>東安國中</cp:lastModifiedBy>
  <cp:revision>2</cp:revision>
  <cp:lastPrinted>2016-09-29T10:42:00Z</cp:lastPrinted>
  <dcterms:created xsi:type="dcterms:W3CDTF">2016-10-06T00:56:00Z</dcterms:created>
  <dcterms:modified xsi:type="dcterms:W3CDTF">2016-10-06T00:56:00Z</dcterms:modified>
</cp:coreProperties>
</file>