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2C" w:rsidRPr="007A3FAD" w:rsidRDefault="00EE0C2C" w:rsidP="00EE0C2C">
      <w:pPr>
        <w:jc w:val="center"/>
        <w:rPr>
          <w:rFonts w:ascii="標楷體" w:eastAsia="標楷體" w:hAnsi="標楷體"/>
          <w:sz w:val="28"/>
          <w:szCs w:val="28"/>
        </w:rPr>
      </w:pPr>
      <w:r w:rsidRPr="007A3FAD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Pr="007A3FAD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7A3FAD">
        <w:rPr>
          <w:rFonts w:ascii="標楷體" w:eastAsia="標楷體" w:hAnsi="標楷體" w:hint="eastAsia"/>
          <w:sz w:val="28"/>
          <w:szCs w:val="28"/>
        </w:rPr>
        <w:t>年度數位世代的翻轉教育博覽會徵稿</w:t>
      </w:r>
      <w:hyperlink r:id="rId6" w:tooltip="鏈接到 活動計畫" w:history="1">
        <w:r w:rsidRPr="007A3FAD">
          <w:rPr>
            <w:rFonts w:ascii="標楷體" w:eastAsia="標楷體" w:hAnsi="標楷體"/>
            <w:sz w:val="28"/>
            <w:szCs w:val="28"/>
          </w:rPr>
          <w:t>計畫</w:t>
        </w:r>
      </w:hyperlink>
    </w:p>
    <w:p w:rsidR="00EE0C2C" w:rsidRPr="0007632F" w:rsidRDefault="00EE0C2C" w:rsidP="00EE0C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07632F">
        <w:rPr>
          <w:rFonts w:ascii="標楷體" w:eastAsia="標楷體" w:hAnsi="標楷體"/>
        </w:rPr>
        <w:t>、 依據</w:t>
      </w:r>
    </w:p>
    <w:p w:rsidR="00EE0C2C" w:rsidRPr="0007632F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07632F">
        <w:rPr>
          <w:rFonts w:ascii="標楷體" w:eastAsia="標楷體" w:hAnsi="標楷體"/>
        </w:rPr>
        <w:t xml:space="preserve">) </w:t>
      </w:r>
      <w:r w:rsidRPr="0007632F">
        <w:rPr>
          <w:rFonts w:ascii="標楷體" w:eastAsia="標楷體" w:hAnsi="標楷體" w:hint="eastAsia"/>
        </w:rPr>
        <w:t>桃園</w:t>
      </w:r>
      <w:r w:rsidR="007A3FAD" w:rsidRPr="007A3FAD">
        <w:rPr>
          <w:rFonts w:ascii="標楷體" w:eastAsia="標楷體" w:hAnsi="標楷體" w:hint="eastAsia"/>
        </w:rPr>
        <w:t>市</w:t>
      </w:r>
      <w:proofErr w:type="gramStart"/>
      <w:r w:rsidR="007A3FAD" w:rsidRPr="007A3FAD">
        <w:rPr>
          <w:rFonts w:ascii="標楷體" w:eastAsia="標楷體" w:hAnsi="標楷體" w:hint="eastAsia"/>
        </w:rPr>
        <w:t>104</w:t>
      </w:r>
      <w:proofErr w:type="gramEnd"/>
      <w:r w:rsidR="007A3FAD" w:rsidRPr="007A3FAD">
        <w:rPr>
          <w:rFonts w:ascii="標楷體" w:eastAsia="標楷體" w:hAnsi="標楷體" w:hint="eastAsia"/>
        </w:rPr>
        <w:t>年度推動資訊科技融入教學學習社群教師團隊暨成果研討計畫。</w:t>
      </w:r>
    </w:p>
    <w:p w:rsidR="00EE0C2C" w:rsidRPr="0007632F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 xml:space="preserve">(二) </w:t>
      </w:r>
      <w:r w:rsidRPr="00346B1F">
        <w:rPr>
          <w:rFonts w:ascii="標楷體" w:eastAsia="標楷體" w:hAnsi="標楷體" w:hint="eastAsia"/>
        </w:rPr>
        <w:t>教育部104年「資訊科技融入教學創新應用團隊」選拔活動實施計畫</w:t>
      </w:r>
      <w:r>
        <w:rPr>
          <w:rFonts w:ascii="標楷體" w:eastAsia="標楷體" w:hAnsi="標楷體" w:hint="eastAsia"/>
        </w:rPr>
        <w:t>。</w:t>
      </w:r>
    </w:p>
    <w:p w:rsidR="00EE0C2C" w:rsidRPr="0007632F" w:rsidRDefault="00EE0C2C" w:rsidP="00EE0C2C">
      <w:pPr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二、 目的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 建立「</w:t>
      </w:r>
      <w:r>
        <w:rPr>
          <w:rFonts w:ascii="標楷體" w:eastAsia="標楷體" w:hAnsi="標楷體" w:hint="eastAsia"/>
        </w:rPr>
        <w:t>自造者</w:t>
      </w:r>
      <w:r w:rsidRPr="0007632F">
        <w:rPr>
          <w:rFonts w:ascii="標楷體" w:eastAsia="標楷體" w:hAnsi="標楷體"/>
        </w:rPr>
        <w:t>導入教學與學習模式」，並規劃可行學習環境與模式</w:t>
      </w:r>
      <w:r>
        <w:rPr>
          <w:rFonts w:ascii="標楷體" w:eastAsia="標楷體" w:hAnsi="標楷體" w:hint="eastAsia"/>
        </w:rPr>
        <w:t>。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 xml:space="preserve">(二) </w:t>
      </w:r>
      <w:r w:rsidRPr="00235B75">
        <w:rPr>
          <w:rFonts w:ascii="標楷體" w:eastAsia="標楷體" w:hAnsi="標楷體" w:hint="eastAsia"/>
        </w:rPr>
        <w:t>藉由研討會及論文發表等方式提供教師觀摩、研究、學習、分享、交流之機會，分享行動學習教學教法、發展創新雲端應用及平</w:t>
      </w:r>
      <w:proofErr w:type="gramStart"/>
      <w:r w:rsidRPr="00235B75">
        <w:rPr>
          <w:rFonts w:ascii="標楷體" w:eastAsia="標楷體" w:hAnsi="標楷體" w:hint="eastAsia"/>
        </w:rPr>
        <w:t>臺</w:t>
      </w:r>
      <w:proofErr w:type="gramEnd"/>
      <w:r w:rsidRPr="00235B75">
        <w:rPr>
          <w:rFonts w:ascii="標楷體" w:eastAsia="標楷體" w:hAnsi="標楷體" w:hint="eastAsia"/>
        </w:rPr>
        <w:t>服務，並展現本市行動學習與雲端應用服務之相關研究與教學成果。</w:t>
      </w:r>
    </w:p>
    <w:p w:rsidR="00EE0C2C" w:rsidRPr="0007632F" w:rsidRDefault="00EE0C2C" w:rsidP="00EE0C2C">
      <w:pPr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三、 辦理單位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 指導單位：教育部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 主辦單位：</w:t>
      </w:r>
      <w:r>
        <w:rPr>
          <w:rFonts w:ascii="標楷體" w:eastAsia="標楷體" w:hAnsi="標楷體" w:hint="eastAsia"/>
        </w:rPr>
        <w:t>桃園</w:t>
      </w:r>
      <w:r w:rsidRPr="0007632F">
        <w:rPr>
          <w:rFonts w:ascii="標楷體" w:eastAsia="標楷體" w:hAnsi="標楷體"/>
        </w:rPr>
        <w:t>市政府教育局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(三) 協辦單位：</w:t>
      </w:r>
      <w:r>
        <w:rPr>
          <w:rFonts w:ascii="標楷體" w:eastAsia="標楷體" w:hAnsi="標楷體" w:hint="eastAsia"/>
        </w:rPr>
        <w:t>桃園大業</w:t>
      </w:r>
      <w:r w:rsidRPr="0007632F">
        <w:rPr>
          <w:rFonts w:ascii="標楷體" w:eastAsia="標楷體" w:hAnsi="標楷體"/>
        </w:rPr>
        <w:t>國小</w:t>
      </w:r>
    </w:p>
    <w:p w:rsidR="00EE0C2C" w:rsidRDefault="00EE0C2C" w:rsidP="00EE0C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07632F">
        <w:rPr>
          <w:rFonts w:ascii="標楷體" w:eastAsia="標楷體" w:hAnsi="標楷體"/>
        </w:rPr>
        <w:t>、</w:t>
      </w:r>
      <w:r w:rsidRPr="00235B75">
        <w:rPr>
          <w:rFonts w:ascii="標楷體" w:eastAsia="標楷體" w:hAnsi="標楷體" w:hint="eastAsia"/>
        </w:rPr>
        <w:t>徵稿主題</w:t>
      </w:r>
    </w:p>
    <w:p w:rsidR="00EE0C2C" w:rsidRPr="00235B75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Pr="00DF792B">
        <w:rPr>
          <w:rFonts w:ascii="標楷體" w:eastAsia="標楷體" w:hAnsi="標楷體" w:hint="eastAsia"/>
        </w:rPr>
        <w:t>從「數位學習」到「數位製造」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自造者</w:t>
      </w:r>
      <w:r w:rsidRPr="0007632F">
        <w:rPr>
          <w:rFonts w:ascii="標楷體" w:eastAsia="標楷體" w:hAnsi="標楷體"/>
        </w:rPr>
        <w:t>導入教學與學習模式</w:t>
      </w:r>
    </w:p>
    <w:p w:rsidR="00EE0C2C" w:rsidRPr="00235B75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6FF2">
        <w:rPr>
          <w:rFonts w:ascii="標楷體" w:eastAsia="標楷體" w:hAnsi="標楷體"/>
        </w:rPr>
        <w:t xml:space="preserve"> </w:t>
      </w:r>
      <w:r w:rsidRPr="00DF792B">
        <w:rPr>
          <w:rFonts w:ascii="標楷體" w:eastAsia="標楷體" w:hAnsi="標楷體"/>
        </w:rPr>
        <w:t>Arduino</w:t>
      </w:r>
      <w:r>
        <w:rPr>
          <w:rFonts w:ascii="標楷體" w:eastAsia="標楷體" w:hAnsi="標楷體" w:hint="eastAsia"/>
        </w:rPr>
        <w:t>與S</w:t>
      </w:r>
      <w:r>
        <w:rPr>
          <w:rFonts w:ascii="標楷體" w:eastAsia="標楷體" w:hAnsi="標楷體"/>
        </w:rPr>
        <w:t>cratch</w:t>
      </w:r>
      <w:r>
        <w:rPr>
          <w:rFonts w:ascii="標楷體" w:eastAsia="標楷體" w:hAnsi="標楷體" w:hint="eastAsia"/>
        </w:rPr>
        <w:t>教學</w:t>
      </w:r>
    </w:p>
    <w:p w:rsidR="00EE0C2C" w:rsidRPr="00235B75" w:rsidRDefault="00EE0C2C" w:rsidP="00EE0C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35B75">
        <w:rPr>
          <w:rFonts w:ascii="標楷體" w:eastAsia="標楷體" w:hAnsi="標楷體" w:hint="eastAsia"/>
        </w:rPr>
        <w:t>投稿說明</w:t>
      </w:r>
    </w:p>
    <w:p w:rsidR="00EE0C2C" w:rsidRPr="00235B75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proofErr w:type="gramStart"/>
      <w:r w:rsidRPr="00235B75">
        <w:rPr>
          <w:rFonts w:ascii="標楷體" w:eastAsia="標楷體" w:hAnsi="標楷體" w:hint="eastAsia"/>
        </w:rPr>
        <w:t>採用線上投稿</w:t>
      </w:r>
      <w:proofErr w:type="gramEnd"/>
      <w:r w:rsidRPr="00235B75">
        <w:rPr>
          <w:rFonts w:ascii="標楷體" w:eastAsia="標楷體" w:hAnsi="標楷體" w:hint="eastAsia"/>
        </w:rPr>
        <w:t>方式，請於截稿日期前將論文電子檔以e-mail方式寄送至</w:t>
      </w:r>
      <w:r>
        <w:rPr>
          <w:rFonts w:ascii="標楷體" w:eastAsia="標楷體" w:hAnsi="標楷體" w:hint="eastAsia"/>
        </w:rPr>
        <w:t>大業國小楊秀全主任</w:t>
      </w:r>
      <w:r w:rsidRPr="00235B75">
        <w:rPr>
          <w:rFonts w:ascii="標楷體" w:eastAsia="標楷體" w:hAnsi="標楷體" w:hint="eastAsia"/>
        </w:rPr>
        <w:t>。論文格式請遵循APA格式。</w:t>
      </w:r>
    </w:p>
    <w:p w:rsidR="00EE0C2C" w:rsidRPr="00235B75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 w:rsidRPr="00235B75">
        <w:rPr>
          <w:rFonts w:ascii="標楷體" w:eastAsia="標楷體" w:hAnsi="標楷體" w:hint="eastAsia"/>
        </w:rPr>
        <w:t>稿件</w:t>
      </w:r>
      <w:proofErr w:type="gramStart"/>
      <w:r w:rsidRPr="00235B75">
        <w:rPr>
          <w:rFonts w:ascii="標楷體" w:eastAsia="標楷體" w:hAnsi="標楷體" w:hint="eastAsia"/>
        </w:rPr>
        <w:t>採</w:t>
      </w:r>
      <w:proofErr w:type="gramEnd"/>
      <w:r w:rsidRPr="00235B75">
        <w:rPr>
          <w:rFonts w:ascii="標楷體" w:eastAsia="標楷體" w:hAnsi="標楷體" w:hint="eastAsia"/>
        </w:rPr>
        <w:t>雙向匿名審查，以中文投稿</w:t>
      </w:r>
      <w:r>
        <w:rPr>
          <w:rFonts w:ascii="標楷體" w:eastAsia="標楷體" w:hAnsi="標楷體" w:hint="eastAsia"/>
        </w:rPr>
        <w:t>為主</w:t>
      </w:r>
      <w:r w:rsidRPr="00235B75">
        <w:rPr>
          <w:rFonts w:ascii="標楷體" w:eastAsia="標楷體" w:hAnsi="標楷體" w:hint="eastAsia"/>
        </w:rPr>
        <w:t>，1</w:t>
      </w:r>
      <w:r>
        <w:rPr>
          <w:rFonts w:ascii="標楷體" w:eastAsia="標楷體" w:hAnsi="標楷體" w:hint="eastAsia"/>
        </w:rPr>
        <w:t>0</w:t>
      </w:r>
      <w:r w:rsidRPr="00235B75">
        <w:rPr>
          <w:rFonts w:ascii="標楷體" w:eastAsia="標楷體" w:hAnsi="標楷體" w:hint="eastAsia"/>
        </w:rPr>
        <w:t>頁為限（包含摘要、圖表、參考文獻、附錄等），中文字體為新細明體、12號字。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5B75">
        <w:rPr>
          <w:rFonts w:ascii="標楷體" w:eastAsia="標楷體" w:hAnsi="標楷體" w:hint="eastAsia"/>
        </w:rPr>
        <w:t>凡被接受之論文將收錄於大會論文集中出版，且至少需有一位作者至本研討會中報告論文。</w:t>
      </w:r>
    </w:p>
    <w:p w:rsidR="00EE0C2C" w:rsidRPr="002305BA" w:rsidRDefault="00EE0C2C" w:rsidP="00EE0C2C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2305BA">
        <w:rPr>
          <w:rFonts w:ascii="標楷體" w:eastAsia="標楷體" w:hAnsi="標楷體" w:hint="eastAsia"/>
        </w:rPr>
        <w:t>、重要時程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論文投稿截止日：10</w:t>
      </w:r>
      <w:r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2</w:t>
      </w:r>
      <w:r w:rsidRPr="002305BA">
        <w:rPr>
          <w:rFonts w:ascii="標楷體" w:eastAsia="標楷體" w:hAnsi="標楷體" w:hint="eastAsia"/>
        </w:rPr>
        <w:t>月</w:t>
      </w:r>
      <w:r w:rsidR="004816C4"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星期</w:t>
      </w:r>
      <w:r w:rsidR="004816C4">
        <w:rPr>
          <w:rFonts w:ascii="標楷體" w:eastAsia="標楷體" w:hAnsi="標楷體" w:hint="eastAsia"/>
        </w:rPr>
        <w:t>五</w:t>
      </w:r>
      <w:r w:rsidRPr="002305BA">
        <w:rPr>
          <w:rFonts w:ascii="標楷體" w:eastAsia="標楷體" w:hAnsi="標楷體" w:hint="eastAsia"/>
        </w:rPr>
        <w:t>）(</w:t>
      </w:r>
      <w:proofErr w:type="gramStart"/>
      <w:r w:rsidRPr="002305BA">
        <w:rPr>
          <w:rFonts w:ascii="標楷體" w:eastAsia="標楷體" w:hAnsi="標楷體" w:hint="eastAsia"/>
        </w:rPr>
        <w:t>需上傳</w:t>
      </w:r>
      <w:proofErr w:type="gramEnd"/>
      <w:r w:rsidRPr="002305BA">
        <w:rPr>
          <w:rFonts w:ascii="標楷體" w:eastAsia="標楷體" w:hAnsi="標楷體" w:hint="eastAsia"/>
        </w:rPr>
        <w:t>完整論文)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 w:rsidRPr="002305BA">
        <w:rPr>
          <w:rFonts w:ascii="標楷體" w:eastAsia="標楷體" w:hAnsi="標楷體" w:hint="eastAsia"/>
        </w:rPr>
        <w:t>審查結果公告日：10</w:t>
      </w:r>
      <w:r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2</w:t>
      </w:r>
      <w:r w:rsidRPr="002305B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2305BA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星期五</w:t>
      </w:r>
      <w:r w:rsidRPr="002305BA">
        <w:rPr>
          <w:rFonts w:ascii="標楷體" w:eastAsia="標楷體" w:hAnsi="標楷體" w:hint="eastAsia"/>
        </w:rPr>
        <w:t>）</w:t>
      </w:r>
    </w:p>
    <w:p w:rsidR="00EE0C2C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研討會辦理日期：10</w:t>
      </w:r>
      <w:r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2</w:t>
      </w:r>
      <w:r w:rsidRPr="002305B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23</w:t>
      </w:r>
      <w:r w:rsidRPr="002305BA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星期三</w:t>
      </w:r>
      <w:r w:rsidRPr="002305BA">
        <w:rPr>
          <w:rFonts w:ascii="標楷體" w:eastAsia="標楷體" w:hAnsi="標楷體" w:hint="eastAsia"/>
        </w:rPr>
        <w:t>）</w:t>
      </w:r>
    </w:p>
    <w:p w:rsidR="00EE0C2C" w:rsidRPr="0007632F" w:rsidRDefault="00EE0C2C" w:rsidP="00EE0C2C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07632F">
        <w:rPr>
          <w:rFonts w:ascii="標楷體" w:eastAsia="標楷體" w:hAnsi="標楷體"/>
        </w:rPr>
        <w:t>、 參加對象：預計</w:t>
      </w:r>
      <w:r>
        <w:rPr>
          <w:rFonts w:ascii="標楷體" w:eastAsia="標楷體" w:hAnsi="標楷體" w:hint="eastAsia"/>
        </w:rPr>
        <w:t>150</w:t>
      </w:r>
      <w:r w:rsidRPr="0007632F">
        <w:rPr>
          <w:rFonts w:ascii="標楷體" w:eastAsia="標楷體" w:hAnsi="標楷體"/>
        </w:rPr>
        <w:t>名</w:t>
      </w:r>
      <w:r>
        <w:rPr>
          <w:rFonts w:ascii="標楷體" w:eastAsia="標楷體" w:hAnsi="標楷體" w:hint="eastAsia"/>
        </w:rPr>
        <w:t>(</w:t>
      </w:r>
      <w:r w:rsidRPr="0007632F">
        <w:rPr>
          <w:rFonts w:ascii="標楷體" w:eastAsia="標楷體" w:hAnsi="標楷體"/>
        </w:rPr>
        <w:t>行動學習試辦學校</w:t>
      </w:r>
      <w:r>
        <w:rPr>
          <w:rFonts w:ascii="標楷體" w:eastAsia="標楷體" w:hAnsi="標楷體" w:hint="eastAsia"/>
        </w:rPr>
        <w:t>、</w:t>
      </w:r>
      <w:r w:rsidRPr="0007632F">
        <w:rPr>
          <w:rFonts w:ascii="標楷體" w:eastAsia="標楷體" w:hAnsi="標楷體"/>
        </w:rPr>
        <w:t>會議邀請之專家學者</w:t>
      </w:r>
      <w:r>
        <w:rPr>
          <w:rFonts w:ascii="標楷體" w:eastAsia="標楷體" w:hAnsi="標楷體" w:hint="eastAsia"/>
        </w:rPr>
        <w:t>、</w:t>
      </w:r>
      <w:r w:rsidRPr="00235B75">
        <w:rPr>
          <w:rFonts w:ascii="標楷體" w:eastAsia="標楷體" w:hAnsi="標楷體" w:hint="eastAsia"/>
        </w:rPr>
        <w:t>資訊融入領域教學教師團隊、行動專科教室團隊</w:t>
      </w:r>
      <w:r w:rsidR="006A1874">
        <w:rPr>
          <w:rFonts w:ascii="標楷體" w:eastAsia="標楷體" w:hAnsi="標楷體" w:hint="eastAsia"/>
        </w:rPr>
        <w:t>等)</w:t>
      </w:r>
    </w:p>
    <w:p w:rsidR="00EE0C2C" w:rsidRPr="0007632F" w:rsidRDefault="00EE0C2C" w:rsidP="00EE0C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07632F">
        <w:rPr>
          <w:rFonts w:ascii="標楷體" w:eastAsia="標楷體" w:hAnsi="標楷體"/>
        </w:rPr>
        <w:t>、會議地點：</w:t>
      </w:r>
      <w:r w:rsidR="004816C4">
        <w:rPr>
          <w:rFonts w:ascii="標楷體" w:eastAsia="標楷體" w:hAnsi="標楷體" w:hint="eastAsia"/>
        </w:rPr>
        <w:t>萬能科技大學</w:t>
      </w:r>
      <w:r w:rsidR="004816C4" w:rsidRPr="0007632F">
        <w:rPr>
          <w:rFonts w:ascii="標楷體" w:eastAsia="標楷體" w:hAnsi="標楷體"/>
        </w:rPr>
        <w:t xml:space="preserve"> </w:t>
      </w:r>
    </w:p>
    <w:p w:rsidR="00EE0C2C" w:rsidRDefault="00EE0C2C" w:rsidP="00766A18">
      <w:pPr>
        <w:spacing w:beforeLines="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九、徵稿獎勵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大會當天將選出口頭及學術海報類別之「優秀論文」及「</w:t>
      </w:r>
      <w:r>
        <w:rPr>
          <w:rFonts w:ascii="標楷體" w:eastAsia="標楷體" w:hAnsi="標楷體" w:hint="eastAsia"/>
        </w:rPr>
        <w:t>張貼論文</w:t>
      </w:r>
      <w:r w:rsidRPr="002305BA">
        <w:rPr>
          <w:rFonts w:ascii="標楷體" w:eastAsia="標楷體" w:hAnsi="標楷體" w:hint="eastAsia"/>
        </w:rPr>
        <w:t>」。「優秀論文」：各若干名（視整體論文品質，由全體審稿委員決議之）。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優秀論文給予著作積分0.5分</w:t>
      </w:r>
      <w:r w:rsidRPr="002305BA">
        <w:rPr>
          <w:rFonts w:ascii="標楷體" w:eastAsia="標楷體" w:hAnsi="標楷體" w:hint="eastAsia"/>
        </w:rPr>
        <w:t>（視論文品質而定，獎項得以從缺）。論文經錄取</w:t>
      </w:r>
      <w:r>
        <w:rPr>
          <w:rFonts w:ascii="標楷體" w:eastAsia="標楷體" w:hAnsi="標楷體" w:hint="eastAsia"/>
        </w:rPr>
        <w:t>後</w:t>
      </w:r>
      <w:r w:rsidRPr="002305BA">
        <w:rPr>
          <w:rFonts w:ascii="標楷體" w:eastAsia="標楷體" w:hAnsi="標楷體" w:hint="eastAsia"/>
        </w:rPr>
        <w:t>，至少須有一位作者報名出席研討會及發表論文。</w:t>
      </w:r>
      <w:r>
        <w:rPr>
          <w:rFonts w:ascii="標楷體" w:eastAsia="標楷體" w:hAnsi="標楷體" w:hint="eastAsia"/>
        </w:rPr>
        <w:t>張貼論文給予著作積分0.1分</w:t>
      </w:r>
      <w:r w:rsidRPr="0090750B">
        <w:rPr>
          <w:rFonts w:ascii="標楷體" w:eastAsia="標楷體" w:hAnsi="標楷體" w:hint="eastAsia"/>
        </w:rPr>
        <w:t>。</w:t>
      </w:r>
    </w:p>
    <w:p w:rsidR="00EE0C2C" w:rsidRPr="002305BA" w:rsidRDefault="00EE0C2C" w:rsidP="00EE0C2C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被接受之摘要稿件全文，主辦單位將以學術研究、非營利目的之前提，收錄於光碟及研討會大會手冊。</w:t>
      </w:r>
    </w:p>
    <w:p w:rsidR="00EC09F5" w:rsidRPr="00EE0C2C" w:rsidRDefault="00EC09F5">
      <w:bookmarkStart w:id="0" w:name="_GoBack"/>
      <w:bookmarkEnd w:id="0"/>
    </w:p>
    <w:sectPr w:rsidR="00EC09F5" w:rsidRPr="00EE0C2C" w:rsidSect="00236FF2">
      <w:pgSz w:w="11906" w:h="16838"/>
      <w:pgMar w:top="993" w:right="707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C4" w:rsidRDefault="004816C4" w:rsidP="004816C4">
      <w:r>
        <w:separator/>
      </w:r>
    </w:p>
  </w:endnote>
  <w:endnote w:type="continuationSeparator" w:id="0">
    <w:p w:rsidR="004816C4" w:rsidRDefault="004816C4" w:rsidP="0048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C4" w:rsidRDefault="004816C4" w:rsidP="004816C4">
      <w:r>
        <w:separator/>
      </w:r>
    </w:p>
  </w:footnote>
  <w:footnote w:type="continuationSeparator" w:id="0">
    <w:p w:rsidR="004816C4" w:rsidRDefault="004816C4" w:rsidP="00481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C2C"/>
    <w:rsid w:val="00217AFB"/>
    <w:rsid w:val="004816C4"/>
    <w:rsid w:val="004839A2"/>
    <w:rsid w:val="006A1874"/>
    <w:rsid w:val="00766A18"/>
    <w:rsid w:val="007A3FAD"/>
    <w:rsid w:val="00EC09F5"/>
    <w:rsid w:val="00EE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16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1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16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16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tn.edu.tw/iciem2013/?p=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10015993</cp:lastModifiedBy>
  <cp:revision>4</cp:revision>
  <cp:lastPrinted>2015-11-17T01:47:00Z</cp:lastPrinted>
  <dcterms:created xsi:type="dcterms:W3CDTF">2015-11-16T13:13:00Z</dcterms:created>
  <dcterms:modified xsi:type="dcterms:W3CDTF">2015-11-17T09:39:00Z</dcterms:modified>
</cp:coreProperties>
</file>