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25" w:rsidRPr="0008066B" w:rsidRDefault="008729AD" w:rsidP="008729A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8066B">
        <w:rPr>
          <w:rFonts w:ascii="標楷體" w:eastAsia="標楷體" w:hAnsi="標楷體" w:hint="eastAsia"/>
          <w:b/>
          <w:sz w:val="40"/>
          <w:szCs w:val="40"/>
        </w:rPr>
        <w:t>桃園市立東安國民中學行政人員加班注意事項</w:t>
      </w:r>
    </w:p>
    <w:p w:rsidR="008729AD" w:rsidRDefault="008729AD" w:rsidP="008729AD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08066B" w:rsidRPr="0008066B" w:rsidRDefault="0008066B" w:rsidP="0008066B">
      <w:pPr>
        <w:spacing w:line="400" w:lineRule="exact"/>
        <w:jc w:val="right"/>
        <w:rPr>
          <w:rFonts w:ascii="標楷體" w:eastAsia="標楷體" w:hAnsi="標楷體"/>
          <w:sz w:val="28"/>
          <w:szCs w:val="28"/>
        </w:rPr>
      </w:pPr>
      <w:r w:rsidRPr="0008066B">
        <w:rPr>
          <w:rFonts w:ascii="標楷體" w:eastAsia="標楷體" w:hAnsi="標楷體" w:hint="eastAsia"/>
          <w:sz w:val="28"/>
          <w:szCs w:val="28"/>
        </w:rPr>
        <w:t>104.8.24人事室製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084"/>
        <w:gridCol w:w="4084"/>
      </w:tblGrid>
      <w:tr w:rsidR="008729AD" w:rsidTr="0008066B">
        <w:tc>
          <w:tcPr>
            <w:tcW w:w="1526" w:type="dxa"/>
            <w:tcBorders>
              <w:top w:val="thinThickThinSmallGap" w:sz="24" w:space="0" w:color="auto"/>
              <w:left w:val="thinThickThinSmallGap" w:sz="24" w:space="0" w:color="auto"/>
              <w:bottom w:val="double" w:sz="4" w:space="0" w:color="auto"/>
            </w:tcBorders>
          </w:tcPr>
          <w:p w:rsidR="008729AD" w:rsidRDefault="008729AD" w:rsidP="00D07D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加班類型</w:t>
            </w:r>
          </w:p>
        </w:tc>
        <w:tc>
          <w:tcPr>
            <w:tcW w:w="4084" w:type="dxa"/>
            <w:tcBorders>
              <w:top w:val="thinThickThinSmallGap" w:sz="24" w:space="0" w:color="auto"/>
              <w:bottom w:val="double" w:sz="4" w:space="0" w:color="auto"/>
            </w:tcBorders>
          </w:tcPr>
          <w:p w:rsidR="008729AD" w:rsidRDefault="008729AD" w:rsidP="008729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一般加班</w:t>
            </w:r>
          </w:p>
        </w:tc>
        <w:tc>
          <w:tcPr>
            <w:tcW w:w="4084" w:type="dxa"/>
            <w:tcBorders>
              <w:top w:val="thinThickThinSmallGap" w:sz="24" w:space="0" w:color="auto"/>
              <w:bottom w:val="double" w:sz="4" w:space="0" w:color="auto"/>
              <w:right w:val="thinThickThinSmallGap" w:sz="24" w:space="0" w:color="auto"/>
            </w:tcBorders>
          </w:tcPr>
          <w:p w:rsidR="008729AD" w:rsidRDefault="008729AD" w:rsidP="008729A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特殊加班</w:t>
            </w:r>
          </w:p>
        </w:tc>
      </w:tr>
      <w:tr w:rsidR="008729AD" w:rsidTr="0008066B">
        <w:tc>
          <w:tcPr>
            <w:tcW w:w="1526" w:type="dxa"/>
            <w:tcBorders>
              <w:top w:val="double" w:sz="4" w:space="0" w:color="auto"/>
              <w:left w:val="thinThickThinSmallGap" w:sz="24" w:space="0" w:color="auto"/>
            </w:tcBorders>
            <w:vAlign w:val="center"/>
          </w:tcPr>
          <w:p w:rsidR="008729AD" w:rsidRDefault="00D07D20" w:rsidP="00D07D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4084" w:type="dxa"/>
            <w:tcBorders>
              <w:top w:val="double" w:sz="4" w:space="0" w:color="auto"/>
            </w:tcBorders>
          </w:tcPr>
          <w:p w:rsidR="008729AD" w:rsidRDefault="00D07D20" w:rsidP="008729A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因一般業務需要，延長上班時間。</w:t>
            </w:r>
          </w:p>
        </w:tc>
        <w:tc>
          <w:tcPr>
            <w:tcW w:w="4084" w:type="dxa"/>
            <w:tcBorders>
              <w:top w:val="double" w:sz="4" w:space="0" w:color="auto"/>
              <w:right w:val="thinThickThinSmallGap" w:sz="24" w:space="0" w:color="auto"/>
            </w:tcBorders>
          </w:tcPr>
          <w:p w:rsidR="008729AD" w:rsidRPr="00D07D20" w:rsidRDefault="00DD2B06" w:rsidP="00D07D2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看遲到</w:t>
            </w:r>
            <w:r w:rsidR="00D07D20" w:rsidRPr="00D07D2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07D20" w:rsidRDefault="00DD2B06" w:rsidP="00D07D2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值週</w:t>
            </w:r>
            <w:r w:rsidR="00D07D2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07D20" w:rsidRDefault="00D07D20" w:rsidP="00D07D20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辦理活動之加班。</w:t>
            </w:r>
          </w:p>
          <w:p w:rsidR="00D07D20" w:rsidRPr="00D07D20" w:rsidRDefault="00D07D20" w:rsidP="00641B96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="0008066B">
              <w:rPr>
                <w:rFonts w:ascii="標楷體" w:eastAsia="標楷體" w:hAnsi="標楷體" w:hint="eastAsia"/>
                <w:sz w:val="28"/>
                <w:szCs w:val="28"/>
              </w:rPr>
              <w:t>特殊業務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641B96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校長同意之加班</w:t>
            </w:r>
            <w:r w:rsidR="000806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641B96" w:rsidTr="0008066B"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641B96" w:rsidRDefault="00641B96" w:rsidP="00D07D2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加班請示</w:t>
            </w:r>
          </w:p>
        </w:tc>
        <w:tc>
          <w:tcPr>
            <w:tcW w:w="4084" w:type="dxa"/>
          </w:tcPr>
          <w:p w:rsidR="00641B96" w:rsidRDefault="00641B96" w:rsidP="0028581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每學期</w:t>
            </w:r>
            <w:r w:rsidR="00285812">
              <w:rPr>
                <w:rFonts w:ascii="標楷體" w:eastAsia="標楷體" w:hAnsi="標楷體" w:hint="eastAsia"/>
                <w:sz w:val="28"/>
                <w:szCs w:val="28"/>
              </w:rPr>
              <w:t>開學前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以處室為單位，造冊報請校長同意。</w:t>
            </w:r>
          </w:p>
        </w:tc>
        <w:tc>
          <w:tcPr>
            <w:tcW w:w="4084" w:type="dxa"/>
            <w:tcBorders>
              <w:right w:val="thinThickThinSmallGap" w:sz="24" w:space="0" w:color="auto"/>
            </w:tcBorders>
          </w:tcPr>
          <w:p w:rsidR="00641B96" w:rsidRPr="00641B96" w:rsidRDefault="00641B96" w:rsidP="0064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由各</w:t>
            </w:r>
            <w:r w:rsidR="00F92176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業務單位</w:t>
            </w:r>
            <w:r w:rsidR="00F92176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  <w:r w:rsidR="00285812">
              <w:rPr>
                <w:rFonts w:ascii="標楷體" w:eastAsia="標楷體" w:hAnsi="標楷體" w:hint="eastAsia"/>
                <w:sz w:val="28"/>
                <w:szCs w:val="28"/>
              </w:rPr>
              <w:t>事前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簽陳校長同意。(應載明</w:t>
            </w:r>
            <w:r w:rsidR="00F92176">
              <w:rPr>
                <w:rFonts w:ascii="標楷體" w:eastAsia="標楷體" w:hAnsi="標楷體" w:hint="eastAsia"/>
                <w:sz w:val="28"/>
                <w:szCs w:val="28"/>
              </w:rPr>
              <w:t>事由、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加班人員、日期及</w:t>
            </w:r>
            <w:r w:rsidR="00B74836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B74836">
              <w:rPr>
                <w:rFonts w:ascii="標楷體" w:eastAsia="標楷體" w:hAnsi="標楷體"/>
                <w:sz w:val="28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時間)</w:t>
            </w:r>
          </w:p>
        </w:tc>
      </w:tr>
      <w:tr w:rsidR="00F92176" w:rsidTr="0008066B"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F92176" w:rsidRDefault="00F92176" w:rsidP="00F921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時數計算</w:t>
            </w:r>
          </w:p>
        </w:tc>
        <w:tc>
          <w:tcPr>
            <w:tcW w:w="8168" w:type="dxa"/>
            <w:gridSpan w:val="2"/>
            <w:tcBorders>
              <w:right w:val="thinThickThinSmallGap" w:sz="24" w:space="0" w:color="auto"/>
            </w:tcBorders>
          </w:tcPr>
          <w:p w:rsidR="00F92176" w:rsidRDefault="00F92176" w:rsidP="009F485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F485C">
              <w:rPr>
                <w:rFonts w:ascii="標楷體" w:eastAsia="標楷體" w:hAnsi="標楷體" w:hint="eastAsia"/>
                <w:sz w:val="28"/>
                <w:szCs w:val="28"/>
              </w:rPr>
              <w:t>以「小時」為計算單位(ex.16:00-17:00、15:40-16:40)，</w:t>
            </w:r>
            <w:r w:rsidR="000A01D4" w:rsidRPr="009F485C">
              <w:rPr>
                <w:rFonts w:ascii="標楷體" w:eastAsia="標楷體" w:hAnsi="標楷體" w:hint="eastAsia"/>
                <w:sz w:val="28"/>
                <w:szCs w:val="28"/>
              </w:rPr>
              <w:t>未滿1小時不得採計，亦</w:t>
            </w:r>
            <w:r w:rsidRPr="009F485C">
              <w:rPr>
                <w:rFonts w:ascii="標楷體" w:eastAsia="標楷體" w:hAnsi="標楷體" w:hint="eastAsia"/>
                <w:sz w:val="28"/>
                <w:szCs w:val="28"/>
              </w:rPr>
              <w:t>不得分段加班累計為小時。</w:t>
            </w:r>
          </w:p>
          <w:p w:rsidR="009F485C" w:rsidRPr="009F485C" w:rsidRDefault="006340A0" w:rsidP="009F485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除</w:t>
            </w:r>
            <w:r w:rsidR="009F485C">
              <w:rPr>
                <w:rFonts w:ascii="標楷體" w:eastAsia="標楷體" w:hAnsi="標楷體" w:hint="eastAsia"/>
                <w:sz w:val="28"/>
                <w:szCs w:val="28"/>
              </w:rPr>
              <w:t>經校長同意調整上下班時間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="009F485C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加班時間應在16:00之後(仍應在請示時間範圍內)。</w:t>
            </w:r>
            <w:bookmarkStart w:id="0" w:name="_GoBack"/>
            <w:bookmarkEnd w:id="0"/>
          </w:p>
          <w:p w:rsidR="009F485C" w:rsidRPr="009F485C" w:rsidRDefault="009F485C" w:rsidP="009F485C">
            <w:pPr>
              <w:pStyle w:val="a4"/>
              <w:numPr>
                <w:ilvl w:val="0"/>
                <w:numId w:val="4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加班時間不得與課後輔導授課時間重疊。</w:t>
            </w:r>
          </w:p>
        </w:tc>
      </w:tr>
      <w:tr w:rsidR="00F92176" w:rsidTr="0008066B"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F92176" w:rsidRPr="00F92176" w:rsidRDefault="00F92176" w:rsidP="00F921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</w:p>
        </w:tc>
        <w:tc>
          <w:tcPr>
            <w:tcW w:w="4084" w:type="dxa"/>
          </w:tcPr>
          <w:p w:rsidR="00F92176" w:rsidRPr="002F18B9" w:rsidRDefault="000A01D4" w:rsidP="002F18B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F18B9">
              <w:rPr>
                <w:rFonts w:ascii="標楷體" w:eastAsia="標楷體" w:hAnsi="標楷體" w:hint="eastAsia"/>
                <w:sz w:val="28"/>
                <w:szCs w:val="28"/>
              </w:rPr>
              <w:t>由個人依「實際加班起迄時間」，</w:t>
            </w:r>
            <w:r w:rsidR="002F18B9">
              <w:rPr>
                <w:rFonts w:ascii="標楷體" w:eastAsia="標楷體" w:hAnsi="標楷體" w:hint="eastAsia"/>
                <w:sz w:val="28"/>
                <w:szCs w:val="28"/>
              </w:rPr>
              <w:t>確實</w:t>
            </w:r>
            <w:r w:rsidR="006340A0">
              <w:rPr>
                <w:rFonts w:ascii="標楷體" w:eastAsia="標楷體" w:hAnsi="標楷體" w:hint="eastAsia"/>
                <w:sz w:val="28"/>
                <w:szCs w:val="28"/>
              </w:rPr>
              <w:t>「每次」</w:t>
            </w:r>
            <w:r w:rsidRPr="002F18B9">
              <w:rPr>
                <w:rFonts w:ascii="標楷體" w:eastAsia="標楷體" w:hAnsi="標楷體" w:hint="eastAsia"/>
                <w:sz w:val="28"/>
                <w:szCs w:val="28"/>
              </w:rPr>
              <w:t>填寫簽到退表</w:t>
            </w:r>
            <w:r w:rsidR="002F18B9" w:rsidRPr="002F18B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F18B9" w:rsidRPr="002F18B9" w:rsidRDefault="006F2C54" w:rsidP="002F18B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</w:t>
            </w:r>
            <w:r w:rsidR="002F18B9">
              <w:rPr>
                <w:rFonts w:ascii="標楷體" w:eastAsia="標楷體" w:hAnsi="標楷體" w:hint="eastAsia"/>
                <w:sz w:val="28"/>
                <w:szCs w:val="28"/>
              </w:rPr>
              <w:t>段加班應分開簽到退，不得合併填寫。</w:t>
            </w:r>
          </w:p>
        </w:tc>
        <w:tc>
          <w:tcPr>
            <w:tcW w:w="4084" w:type="dxa"/>
            <w:tcBorders>
              <w:right w:val="thinThickThinSmallGap" w:sz="24" w:space="0" w:color="auto"/>
            </w:tcBorders>
          </w:tcPr>
          <w:p w:rsidR="00F92176" w:rsidRPr="006E0A57" w:rsidRDefault="002F18B9" w:rsidP="006E0A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E0A57">
              <w:rPr>
                <w:rFonts w:ascii="標楷體" w:eastAsia="標楷體" w:hAnsi="標楷體" w:hint="eastAsia"/>
                <w:sz w:val="28"/>
                <w:szCs w:val="28"/>
              </w:rPr>
              <w:t>由業務單位製作簽到退表統一辦理</w:t>
            </w:r>
            <w:r w:rsidR="006E0A57">
              <w:rPr>
                <w:rFonts w:ascii="標楷體" w:eastAsia="標楷體" w:hAnsi="標楷體" w:hint="eastAsia"/>
                <w:sz w:val="28"/>
                <w:szCs w:val="28"/>
              </w:rPr>
              <w:t>加班人員</w:t>
            </w:r>
            <w:r w:rsidRPr="006E0A57">
              <w:rPr>
                <w:rFonts w:ascii="標楷體" w:eastAsia="標楷體" w:hAnsi="標楷體" w:hint="eastAsia"/>
                <w:sz w:val="28"/>
                <w:szCs w:val="28"/>
              </w:rPr>
              <w:t>簽到退</w:t>
            </w:r>
            <w:r w:rsidR="006F2C54">
              <w:rPr>
                <w:rFonts w:ascii="標楷體" w:eastAsia="標楷體" w:hAnsi="標楷體" w:hint="eastAsia"/>
                <w:sz w:val="28"/>
                <w:szCs w:val="28"/>
              </w:rPr>
              <w:t>事宜</w:t>
            </w:r>
            <w:r w:rsidRPr="006E0A5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E0A57" w:rsidRPr="006E0A57" w:rsidRDefault="006E0A57" w:rsidP="006E0A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18B9" w:rsidTr="0008066B"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2F18B9" w:rsidRPr="006E0A57" w:rsidRDefault="005C5509" w:rsidP="00F921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="006E0A57">
              <w:rPr>
                <w:rFonts w:ascii="標楷體" w:eastAsia="標楷體" w:hAnsi="標楷體" w:hint="eastAsia"/>
                <w:sz w:val="28"/>
                <w:szCs w:val="28"/>
              </w:rPr>
              <w:t>查核</w:t>
            </w:r>
          </w:p>
        </w:tc>
        <w:tc>
          <w:tcPr>
            <w:tcW w:w="4084" w:type="dxa"/>
          </w:tcPr>
          <w:p w:rsidR="002F18B9" w:rsidRPr="002F18B9" w:rsidRDefault="006E0A57" w:rsidP="002F18B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由各處室主管查核屬員是否確實加班。</w:t>
            </w:r>
          </w:p>
        </w:tc>
        <w:tc>
          <w:tcPr>
            <w:tcW w:w="4084" w:type="dxa"/>
            <w:tcBorders>
              <w:right w:val="thinThickThinSmallGap" w:sz="24" w:space="0" w:color="auto"/>
            </w:tcBorders>
          </w:tcPr>
          <w:p w:rsidR="002F18B9" w:rsidRPr="006E0A57" w:rsidRDefault="006E0A57" w:rsidP="00641B9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由業務單位查核</w:t>
            </w:r>
            <w:r w:rsidR="009F485C">
              <w:rPr>
                <w:rFonts w:ascii="標楷體" w:eastAsia="標楷體" w:hAnsi="標楷體" w:hint="eastAsia"/>
                <w:sz w:val="28"/>
                <w:szCs w:val="28"/>
              </w:rPr>
              <w:t>加班人員是否到勤。</w:t>
            </w:r>
          </w:p>
        </w:tc>
      </w:tr>
      <w:tr w:rsidR="005C5509" w:rsidTr="00884BA1">
        <w:tc>
          <w:tcPr>
            <w:tcW w:w="1526" w:type="dxa"/>
            <w:tcBorders>
              <w:left w:val="thinThickThinSmallGap" w:sz="24" w:space="0" w:color="auto"/>
            </w:tcBorders>
            <w:vAlign w:val="center"/>
          </w:tcPr>
          <w:p w:rsidR="005C5509" w:rsidRPr="009F485C" w:rsidRDefault="005C5509" w:rsidP="00F921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人事查核</w:t>
            </w:r>
          </w:p>
        </w:tc>
        <w:tc>
          <w:tcPr>
            <w:tcW w:w="8168" w:type="dxa"/>
            <w:gridSpan w:val="2"/>
            <w:tcBorders>
              <w:right w:val="thinThickThinSmallGap" w:sz="24" w:space="0" w:color="auto"/>
            </w:tcBorders>
          </w:tcPr>
          <w:p w:rsidR="005C5509" w:rsidRPr="005C5509" w:rsidRDefault="005C5509" w:rsidP="005C5509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5C5509">
              <w:rPr>
                <w:rFonts w:ascii="標楷體" w:eastAsia="標楷體" w:hAnsi="標楷體" w:hint="eastAsia"/>
                <w:sz w:val="28"/>
                <w:szCs w:val="28"/>
              </w:rPr>
              <w:t>人事不定期於加班時間查勤。</w:t>
            </w:r>
          </w:p>
          <w:p w:rsidR="00EE1E78" w:rsidRPr="00EE1E78" w:rsidRDefault="005C5509" w:rsidP="00EE1E78">
            <w:pPr>
              <w:pStyle w:val="a4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每月5日前，各處室將上個月的一般加班及特殊加班簽到退表送人事室登錄。</w:t>
            </w:r>
            <w:r w:rsidR="00EE1E78">
              <w:rPr>
                <w:rFonts w:ascii="標楷體" w:eastAsia="標楷體" w:hAnsi="標楷體" w:hint="eastAsia"/>
                <w:sz w:val="28"/>
                <w:szCs w:val="28"/>
              </w:rPr>
              <w:t>惟單一活動之特殊加班(ex.班親會)，應於活動結束後送人事室登錄。</w:t>
            </w:r>
          </w:p>
        </w:tc>
      </w:tr>
      <w:tr w:rsidR="00884BA1" w:rsidTr="00884BA1">
        <w:tc>
          <w:tcPr>
            <w:tcW w:w="1526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884BA1" w:rsidRPr="00884BA1" w:rsidRDefault="00884BA1" w:rsidP="00F9217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補休</w:t>
            </w:r>
          </w:p>
        </w:tc>
        <w:tc>
          <w:tcPr>
            <w:tcW w:w="4084" w:type="dxa"/>
            <w:tcBorders>
              <w:bottom w:val="thinThickThinSmallGap" w:sz="24" w:space="0" w:color="auto"/>
              <w:right w:val="single" w:sz="4" w:space="0" w:color="auto"/>
            </w:tcBorders>
          </w:tcPr>
          <w:p w:rsidR="00884BA1" w:rsidRPr="00884BA1" w:rsidRDefault="00884BA1" w:rsidP="00884B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於寒暑假(結業式後一週及開學前一週除外)下午補休，惟仍應符合6個月內補休之規定。</w:t>
            </w:r>
          </w:p>
        </w:tc>
        <w:tc>
          <w:tcPr>
            <w:tcW w:w="4084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84BA1" w:rsidRPr="00884BA1" w:rsidRDefault="00884BA1" w:rsidP="00884BA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6個月內覈實補休。</w:t>
            </w:r>
          </w:p>
        </w:tc>
      </w:tr>
    </w:tbl>
    <w:p w:rsidR="008729AD" w:rsidRPr="008729AD" w:rsidRDefault="008729AD" w:rsidP="008729AD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729AD" w:rsidRPr="008729AD" w:rsidSect="008729A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A1F6C"/>
    <w:multiLevelType w:val="hybridMultilevel"/>
    <w:tmpl w:val="CDC8F412"/>
    <w:lvl w:ilvl="0" w:tplc="D6623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D76E1A"/>
    <w:multiLevelType w:val="hybridMultilevel"/>
    <w:tmpl w:val="C4A8D4A8"/>
    <w:lvl w:ilvl="0" w:tplc="9C3E8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043F8E"/>
    <w:multiLevelType w:val="hybridMultilevel"/>
    <w:tmpl w:val="E698D414"/>
    <w:lvl w:ilvl="0" w:tplc="2D126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C502E8"/>
    <w:multiLevelType w:val="hybridMultilevel"/>
    <w:tmpl w:val="8B5EF91C"/>
    <w:lvl w:ilvl="0" w:tplc="5B822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687BF0"/>
    <w:multiLevelType w:val="hybridMultilevel"/>
    <w:tmpl w:val="28F0E00C"/>
    <w:lvl w:ilvl="0" w:tplc="6B365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AD"/>
    <w:rsid w:val="0008066B"/>
    <w:rsid w:val="000A01D4"/>
    <w:rsid w:val="001A56D2"/>
    <w:rsid w:val="00285812"/>
    <w:rsid w:val="002F18B9"/>
    <w:rsid w:val="00582225"/>
    <w:rsid w:val="005C5509"/>
    <w:rsid w:val="006340A0"/>
    <w:rsid w:val="00641B96"/>
    <w:rsid w:val="006E0A57"/>
    <w:rsid w:val="006F2C54"/>
    <w:rsid w:val="008729AD"/>
    <w:rsid w:val="00884BA1"/>
    <w:rsid w:val="009F485C"/>
    <w:rsid w:val="00B74836"/>
    <w:rsid w:val="00D07D20"/>
    <w:rsid w:val="00DD2B06"/>
    <w:rsid w:val="00EE1E78"/>
    <w:rsid w:val="00F9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064DC4-A7DA-45B3-B0D4-C1CEC9F8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D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zznote</dc:creator>
  <cp:lastModifiedBy>人事</cp:lastModifiedBy>
  <cp:revision>9</cp:revision>
  <dcterms:created xsi:type="dcterms:W3CDTF">2015-08-24T11:27:00Z</dcterms:created>
  <dcterms:modified xsi:type="dcterms:W3CDTF">2015-08-25T00:06:00Z</dcterms:modified>
</cp:coreProperties>
</file>