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5B" w:rsidRPr="00CE68F9" w:rsidRDefault="00CE68F9">
      <w:pPr>
        <w:rPr>
          <w:b/>
        </w:rPr>
      </w:pPr>
      <w:r w:rsidRPr="00CE68F9">
        <w:rPr>
          <w:rFonts w:ascii="Arial Unicode MS" w:eastAsia="Arial Unicode MS" w:hAnsi="Arial Unicode MS" w:cs="Arial Unicode MS" w:hint="eastAsia"/>
          <w:b/>
        </w:rPr>
        <w:t>106-2</w:t>
      </w:r>
      <w:r w:rsidRPr="00CE68F9">
        <w:rPr>
          <w:rFonts w:ascii="Arial Unicode MS" w:eastAsia="Arial Unicode MS" w:hAnsi="Arial Unicode MS" w:cs="Arial Unicode MS"/>
          <w:b/>
        </w:rPr>
        <w:t>榮興</w:t>
      </w:r>
      <w:r w:rsidRPr="00CE68F9">
        <w:rPr>
          <w:rFonts w:ascii="Arial Unicode MS" w:eastAsia="Arial Unicode MS" w:hAnsi="Arial Unicode MS" w:cs="Arial Unicode MS" w:hint="eastAsia"/>
          <w:b/>
        </w:rPr>
        <w:t>滿意度</w:t>
      </w:r>
      <w:r w:rsidRPr="00CE68F9">
        <w:rPr>
          <w:rFonts w:ascii="Arial Unicode MS" w:eastAsia="Arial Unicode MS" w:hAnsi="Arial Unicode MS" w:cs="Arial Unicode MS"/>
          <w:b/>
        </w:rPr>
        <w:t>期中問卷結果</w:t>
      </w:r>
    </w:p>
    <w:p w:rsidR="0027585B" w:rsidRDefault="00CE68F9">
      <w:r>
        <w:rPr>
          <w:noProof/>
        </w:rPr>
        <w:drawing>
          <wp:inline distT="114300" distB="114300" distL="114300" distR="114300">
            <wp:extent cx="6686550" cy="1847850"/>
            <wp:effectExtent l="0" t="0" r="0" b="0"/>
            <wp:docPr id="13" name="image28.png" descr="表單回應圖表。題目：你認為這家廠商的便當菜單內容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 descr="表單回應圖表。題目：你認為這家廠商的便當菜單內容如何?。回應數：269 則回應。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772275" cy="2305050"/>
            <wp:effectExtent l="0" t="0" r="9525" b="0"/>
            <wp:docPr id="7" name="image20.png" descr="表單回應圖表。題目：你認為這家廠商的米飯品質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 descr="表單回應圖表。題目：你認為這家廠商的米飯品質如何?。回應數：269 則回應。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305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772275" cy="2171700"/>
            <wp:effectExtent l="0" t="0" r="9525" b="0"/>
            <wp:docPr id="10" name="image25.png" descr="表單回應圖表。題目：你認為這家廠商的米飯份量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 descr="表單回應圖表。題目：你認為這家廠商的米飯份量如何?。回應數：269 則回應。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2275" cy="2171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829425" cy="2438400"/>
            <wp:effectExtent l="0" t="0" r="9525" b="0"/>
            <wp:docPr id="11" name="image26.png" descr="表單回應圖表。題目：你認為這家廠商的主菜品質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 descr="表單回應圖表。題目：你認為這家廠商的主菜品質如何?。回應數：269 則回應。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lastRenderedPageBreak/>
        <w:drawing>
          <wp:inline distT="114300" distB="114300" distL="114300" distR="114300">
            <wp:extent cx="6696075" cy="2381250"/>
            <wp:effectExtent l="0" t="0" r="9525" b="0"/>
            <wp:docPr id="9" name="image24.png" descr="表單回應圖表。題目：你認為這家廠商的主菜份量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 descr="表單回應圖表。題目：你認為這家廠商的主菜份量如何?。回應數：269 則回應。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6075" cy="238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781800" cy="2324100"/>
            <wp:effectExtent l="0" t="0" r="0" b="0"/>
            <wp:docPr id="4" name="image14.png" descr="表單回應圖表。題目：你認為這家廠商的青菜品質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表單回應圖表。題目：你認為這家廠商的青菜品質如何?。回應數：269 則回應。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32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781800" cy="2209800"/>
            <wp:effectExtent l="0" t="0" r="0" b="0"/>
            <wp:docPr id="6" name="image19.png" descr="表單回應圖表。題目：你認為這家廠商的青菜份量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 descr="表單回應圖表。題目：你認為這家廠商的青菜份量如何?。回應數：269 則回應。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781800" cy="2162175"/>
            <wp:effectExtent l="0" t="0" r="0" b="9525"/>
            <wp:docPr id="2" name="image12.png" descr="表單回應圖表。題目：你認為這家廠商的菜色搭配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 descr="表單回應圖表。題目：你認為這家廠商的菜色搭配如何?。回應數：269 則回應。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2162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lastRenderedPageBreak/>
        <w:drawing>
          <wp:inline distT="114300" distB="114300" distL="114300" distR="114300">
            <wp:extent cx="6753225" cy="2409825"/>
            <wp:effectExtent l="0" t="0" r="9525" b="9525"/>
            <wp:docPr id="5" name="image17.png" descr="表單回應圖表。題目：你認為這家廠商菜的鹹淡度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 descr="表單回應圖表。題目：你認為這家廠商菜的鹹淡度如何?。回應數：269 則回應。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2409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800850" cy="1847850"/>
            <wp:effectExtent l="0" t="0" r="0" b="0"/>
            <wp:docPr id="12" name="image27.png" descr="表單回應圖表。題目：你認為這家廠商菜的油膩度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 descr="表單回應圖表。題目：你認為這家廠商菜的油膩度如何?。回應數：269 則回應。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896100" cy="2438400"/>
            <wp:effectExtent l="0" t="0" r="0" b="0"/>
            <wp:docPr id="14" name="image29.png" descr="表單回應圖表。題目：你認為這家廠商湯的品質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 descr="表單回應圖表。題目：你認為這家廠商湯的品質如何?。回應數：269 則回應。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896100" cy="2371725"/>
            <wp:effectExtent l="0" t="0" r="0" b="9525"/>
            <wp:docPr id="8" name="image22.png" descr="表單回應圖表。題目：你認為這家廠商水果的品質與份量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表單回應圖表。題目：你認為這家廠商水果的品質與份量如何?。回應數：269 則回應。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lastRenderedPageBreak/>
        <w:drawing>
          <wp:inline distT="114300" distB="114300" distL="114300" distR="114300">
            <wp:extent cx="6724650" cy="1905000"/>
            <wp:effectExtent l="0" t="0" r="0" b="0"/>
            <wp:docPr id="15" name="image30.png" descr="表單回應圖表。題目：你認為這家廠商服務人員態度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 descr="表單回應圖表。題目：你認為這家廠商服務人員態度如何?。回應數：269 則回應。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r>
        <w:rPr>
          <w:noProof/>
        </w:rPr>
        <w:drawing>
          <wp:inline distT="114300" distB="114300" distL="114300" distR="114300">
            <wp:extent cx="6724650" cy="2209800"/>
            <wp:effectExtent l="0" t="0" r="0" b="0"/>
            <wp:docPr id="3" name="image13.png" descr="表單回應圖表。題目：你認為這家廠商餐具衛生(菜盆、湯桶、湯匙)如何?。回應數：269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表單回應圖表。題目：你認為這家廠商餐具衛生(菜盆、湯桶、湯匙)如何?。回應數：269 則回應。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4650" cy="220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7585B" w:rsidRDefault="00CE68F9">
      <w:bookmarkStart w:id="0" w:name="_GoBack"/>
      <w:r>
        <w:rPr>
          <w:noProof/>
        </w:rPr>
        <w:drawing>
          <wp:inline distT="114300" distB="114300" distL="114300" distR="114300">
            <wp:extent cx="6800850" cy="2971800"/>
            <wp:effectExtent l="0" t="0" r="0" b="0"/>
            <wp:docPr id="1" name="image7.png" descr="表單回應圖表。題目：其他建議(請將以上感覺差的原因加以詳述)。回應數：51 則回應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表單回應圖表。題目：其他建議(請將以上感覺差的原因加以詳述)。回應數：51 則回應。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297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27585B" w:rsidSect="00CE68F9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5B"/>
    <w:rsid w:val="0027585B"/>
    <w:rsid w:val="00CE68F9"/>
    <w:rsid w:val="00D2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9F6533-374B-4CB6-A61C-799C9F27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2018-06-05T01:37:00Z</dcterms:created>
  <dcterms:modified xsi:type="dcterms:W3CDTF">2018-06-05T01:39:00Z</dcterms:modified>
</cp:coreProperties>
</file>