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05B3E" w14:textId="3646A787" w:rsidR="007C53E1" w:rsidRPr="0058003A" w:rsidRDefault="0058003A" w:rsidP="00DC159A">
      <w:pPr>
        <w:pStyle w:val="a6"/>
        <w:spacing w:line="600" w:lineRule="exact"/>
        <w:ind w:left="425" w:hanging="425"/>
        <w:jc w:val="distribute"/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</w:pPr>
      <w:bookmarkStart w:id="0" w:name="_GoBack"/>
      <w:bookmarkEnd w:id="0"/>
      <w:r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桃園市政府教育局</w:t>
      </w:r>
      <w:r w:rsidR="005A28F0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10</w:t>
      </w:r>
      <w:r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9</w:t>
      </w:r>
      <w:r w:rsidR="008916B5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年度</w:t>
      </w:r>
    </w:p>
    <w:p w14:paraId="2A97926D" w14:textId="6F2B0A19" w:rsidR="00E61504" w:rsidRPr="0058003A" w:rsidRDefault="00A95F84" w:rsidP="0058003A">
      <w:pPr>
        <w:pStyle w:val="a6"/>
        <w:spacing w:afterLines="50" w:after="120" w:line="600" w:lineRule="exact"/>
        <w:ind w:left="709" w:hangingChars="177" w:hanging="709"/>
        <w:jc w:val="distribute"/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</w:pPr>
      <w:r w:rsidRPr="0058003A">
        <w:rPr>
          <w:rFonts w:ascii="標楷體" w:eastAsia="標楷體" w:hAnsi="標楷體"/>
          <w:b/>
          <w:bCs/>
          <w:color w:val="auto"/>
          <w:sz w:val="40"/>
          <w:szCs w:val="40"/>
        </w:rPr>
        <w:t>「</w:t>
      </w:r>
      <w:r w:rsidR="007246EB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強棒出擊、</w:t>
      </w:r>
      <w:r w:rsidR="007246EB" w:rsidRPr="0058003A">
        <w:rPr>
          <w:rFonts w:ascii="標楷體" w:eastAsia="標楷體" w:hAnsi="標楷體"/>
          <w:b/>
          <w:bCs/>
          <w:color w:val="auto"/>
          <w:sz w:val="40"/>
          <w:szCs w:val="40"/>
        </w:rPr>
        <w:t>霸凌</w:t>
      </w:r>
      <w:r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出局</w:t>
      </w:r>
      <w:r w:rsidRPr="0058003A">
        <w:rPr>
          <w:rFonts w:ascii="標楷體" w:eastAsia="標楷體" w:hAnsi="標楷體"/>
          <w:b/>
          <w:bCs/>
          <w:color w:val="auto"/>
          <w:sz w:val="40"/>
          <w:szCs w:val="40"/>
        </w:rPr>
        <w:t>」</w:t>
      </w:r>
      <w:r w:rsidR="008916B5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友善校園</w:t>
      </w:r>
      <w:r w:rsidR="00385AC5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宣導</w:t>
      </w:r>
      <w:r w:rsidR="00385AC5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活動</w:t>
      </w:r>
      <w:r w:rsidR="007C53E1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計畫</w:t>
      </w:r>
    </w:p>
    <w:p w14:paraId="5E14647E" w14:textId="33ED6414" w:rsidR="002E79A0" w:rsidRPr="002E79A0" w:rsidRDefault="0054368A" w:rsidP="002E79A0">
      <w:pPr>
        <w:pStyle w:val="a7"/>
        <w:numPr>
          <w:ilvl w:val="0"/>
          <w:numId w:val="11"/>
        </w:numPr>
        <w:spacing w:line="500" w:lineRule="exact"/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</w:pPr>
      <w:r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依</w:t>
      </w:r>
      <w:r w:rsidR="00D30E9D"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據</w:t>
      </w:r>
      <w:r w:rsidR="001E6FD6"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：</w:t>
      </w:r>
    </w:p>
    <w:p w14:paraId="13A6F7F8" w14:textId="77777777" w:rsidR="0058003A" w:rsidRPr="0058003A" w:rsidRDefault="0058003A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一、</w:t>
      </w:r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教育部</w:t>
      </w:r>
      <w:r w:rsidRPr="0058003A">
        <w:rPr>
          <w:rFonts w:ascii="標楷體" w:eastAsia="標楷體" w:hAnsi="標楷體"/>
          <w:sz w:val="32"/>
          <w:szCs w:val="32"/>
          <w:lang w:eastAsia="zh-TW"/>
        </w:rPr>
        <w:t>1</w:t>
      </w:r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09年2月12日臺教學</w:t>
      </w:r>
      <w:r w:rsidRPr="0058003A">
        <w:rPr>
          <w:rFonts w:ascii="標楷體" w:eastAsia="標楷體" w:hAnsi="標楷體"/>
          <w:sz w:val="32"/>
          <w:szCs w:val="32"/>
          <w:lang w:eastAsia="zh-TW"/>
        </w:rPr>
        <w:t>(</w:t>
      </w:r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五</w:t>
      </w:r>
      <w:r w:rsidRPr="0058003A">
        <w:rPr>
          <w:rFonts w:ascii="標楷體" w:eastAsia="標楷體" w:hAnsi="標楷體"/>
          <w:sz w:val="32"/>
          <w:szCs w:val="32"/>
          <w:lang w:eastAsia="zh-TW"/>
        </w:rPr>
        <w:t>)</w:t>
      </w:r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字第1090011445號函辦理。</w:t>
      </w:r>
    </w:p>
    <w:p w14:paraId="0783A516" w14:textId="3BAAE9AA" w:rsidR="0058003A" w:rsidRPr="0058003A" w:rsidRDefault="0058003A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二、桃園市政府教育局109年4月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21</w:t>
      </w:r>
      <w:r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日桃教學字第1090034768號函辦理。</w:t>
      </w:r>
    </w:p>
    <w:p w14:paraId="1079FE8C" w14:textId="7E721015" w:rsidR="006D3EEF" w:rsidRPr="00AE49C8" w:rsidRDefault="00385AC5" w:rsidP="00AE49C8">
      <w:pPr>
        <w:pStyle w:val="a7"/>
        <w:spacing w:line="500" w:lineRule="exact"/>
        <w:ind w:left="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貳、</w:t>
      </w:r>
      <w:r w:rsidR="003631FA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目的</w:t>
      </w:r>
      <w:r w:rsidR="003631FA" w:rsidRPr="00AE49C8">
        <w:rPr>
          <w:rFonts w:ascii="標楷體" w:eastAsia="標楷體" w:hAnsi="標楷體"/>
          <w:color w:val="auto"/>
          <w:sz w:val="32"/>
          <w:szCs w:val="32"/>
        </w:rPr>
        <w:t>:</w:t>
      </w:r>
    </w:p>
    <w:p w14:paraId="0C784833" w14:textId="07FDA955" w:rsidR="007246EB" w:rsidRPr="007246EB" w:rsidRDefault="007246EB" w:rsidP="007246EB">
      <w:pPr>
        <w:pStyle w:val="a7"/>
        <w:spacing w:line="520" w:lineRule="exact"/>
        <w:ind w:left="658"/>
        <w:rPr>
          <w:rFonts w:ascii="標楷體" w:eastAsia="標楷體" w:hAnsi="標楷體" w:hint="default"/>
          <w:sz w:val="32"/>
          <w:szCs w:val="32"/>
          <w:lang w:val="zh-TW"/>
        </w:rPr>
      </w:pPr>
      <w:r w:rsidRPr="002F7B24">
        <w:rPr>
          <w:rFonts w:ascii="標楷體" w:eastAsia="標楷體" w:hAnsi="標楷體"/>
          <w:sz w:val="32"/>
          <w:szCs w:val="32"/>
          <w:lang w:val="zh-TW"/>
        </w:rPr>
        <w:t>為貫徹行政院「</w:t>
      </w:r>
      <w:r w:rsidR="00A563F4" w:rsidRPr="002F7B24">
        <w:rPr>
          <w:rFonts w:ascii="標楷體" w:eastAsia="標楷體" w:hAnsi="標楷體"/>
          <w:sz w:val="32"/>
          <w:szCs w:val="32"/>
          <w:lang w:val="zh-TW"/>
        </w:rPr>
        <w:t>防制校園霸凌</w:t>
      </w:r>
      <w:r w:rsidRPr="002F7B24">
        <w:rPr>
          <w:rFonts w:ascii="標楷體" w:eastAsia="標楷體" w:hAnsi="標楷體"/>
          <w:sz w:val="32"/>
          <w:szCs w:val="32"/>
          <w:lang w:val="zh-TW"/>
        </w:rPr>
        <w:t>」，營造安全、溫馨、適性的學習環境，推動「防制學生藥物濫用及杜絕復仇式色情」等教育宣</w:t>
      </w:r>
      <w:r w:rsidR="002E79A0">
        <w:rPr>
          <w:rFonts w:ascii="標楷體" w:eastAsia="標楷體" w:hAnsi="標楷體"/>
          <w:sz w:val="32"/>
          <w:szCs w:val="32"/>
          <w:lang w:val="zh-TW"/>
        </w:rPr>
        <w:t>導，藉由</w:t>
      </w:r>
      <w:r w:rsidR="002E79A0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辦理</w:t>
      </w:r>
      <w:r w:rsidR="002E79A0">
        <w:rPr>
          <w:rFonts w:ascii="標楷體" w:eastAsia="標楷體" w:hAnsi="標楷體"/>
          <w:sz w:val="32"/>
          <w:szCs w:val="32"/>
          <w:lang w:val="zh-TW"/>
        </w:rPr>
        <w:t>健康正向多元創意活動，引導青年學子從事正向有益身心運動</w:t>
      </w:r>
      <w:r w:rsidR="002E79A0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，營造友善校園環境。</w:t>
      </w:r>
    </w:p>
    <w:p w14:paraId="7B133AE8" w14:textId="77777777" w:rsidR="006D3EEF" w:rsidRPr="00AE49C8" w:rsidRDefault="00385AC5" w:rsidP="00AE49C8">
      <w:pPr>
        <w:spacing w:line="50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E49C8">
        <w:rPr>
          <w:rFonts w:ascii="標楷體" w:eastAsia="標楷體" w:hAnsi="標楷體" w:hint="eastAsia"/>
          <w:sz w:val="32"/>
          <w:szCs w:val="32"/>
          <w:lang w:val="zh-TW" w:eastAsia="zh-TW"/>
        </w:rPr>
        <w:t>參</w:t>
      </w:r>
      <w:r w:rsidR="003631FA" w:rsidRPr="00AE49C8">
        <w:rPr>
          <w:rFonts w:ascii="標楷體" w:eastAsia="標楷體" w:hAnsi="標楷體"/>
          <w:sz w:val="32"/>
          <w:szCs w:val="32"/>
          <w:lang w:val="zh-TW" w:eastAsia="zh-TW"/>
        </w:rPr>
        <w:t>、辦理單位：</w:t>
      </w:r>
      <w:r w:rsidR="00E2315D" w:rsidRPr="00AE49C8">
        <w:rPr>
          <w:rFonts w:ascii="標楷體" w:eastAsia="標楷體" w:hAnsi="標楷體"/>
          <w:sz w:val="32"/>
          <w:szCs w:val="32"/>
          <w:lang w:val="zh-TW" w:eastAsia="zh-TW"/>
        </w:rPr>
        <w:t xml:space="preserve"> </w:t>
      </w:r>
    </w:p>
    <w:p w14:paraId="2BC7D908" w14:textId="3C7B3CD2" w:rsidR="006D3EEF" w:rsidRPr="0058003A" w:rsidRDefault="00072134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一、</w:t>
      </w:r>
      <w:r w:rsidR="003631F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指導單位:教育部</w:t>
      </w:r>
      <w:r w:rsidR="00DC159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。</w:t>
      </w:r>
    </w:p>
    <w:p w14:paraId="2CDDE066" w14:textId="13BA62BF" w:rsidR="006D3EEF" w:rsidRPr="0058003A" w:rsidRDefault="00072134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二、</w:t>
      </w:r>
      <w:r w:rsidR="003631F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主辦單位:</w:t>
      </w:r>
      <w:r w:rsidR="0058003A"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桃園市政府教育局學輔校安室</w:t>
      </w:r>
      <w:r w:rsidR="00A83C58"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。</w:t>
      </w:r>
    </w:p>
    <w:p w14:paraId="56F67063" w14:textId="524DF4EF" w:rsidR="006D3EEF" w:rsidRPr="0058003A" w:rsidRDefault="00072134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三、</w:t>
      </w:r>
      <w:r w:rsidR="009F5894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協辦單位：</w:t>
      </w:r>
      <w:r w:rsidR="00A83C58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桃園市政府警察局少年</w:t>
      </w:r>
      <w:r w:rsidR="00DC159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警察</w:t>
      </w:r>
      <w:r w:rsidR="00A83C58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隊</w:t>
      </w:r>
      <w:r w:rsidR="00DC159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。</w:t>
      </w:r>
    </w:p>
    <w:p w14:paraId="47425CCE" w14:textId="2088F61D" w:rsidR="00EB6314" w:rsidRPr="0058003A" w:rsidRDefault="00FE05B1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四、承辦</w:t>
      </w:r>
      <w:r w:rsidR="00EB6314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單位:</w:t>
      </w:r>
      <w:r w:rsidR="0058003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桃園市立平鎮高級中等學校、</w:t>
      </w:r>
      <w:r w:rsidR="00EB6314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大魯閣棒壘球打擊場</w:t>
      </w:r>
      <w:r w:rsidR="0058003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(中壢館)</w:t>
      </w:r>
      <w:r w:rsidR="00DC159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。</w:t>
      </w:r>
    </w:p>
    <w:p w14:paraId="78DFE99D" w14:textId="34F47F3B" w:rsidR="00163209" w:rsidRPr="007246EB" w:rsidRDefault="00163209" w:rsidP="00AE49C8">
      <w:pPr>
        <w:pStyle w:val="a7"/>
        <w:spacing w:line="500" w:lineRule="exact"/>
        <w:ind w:left="1148" w:hanging="1148"/>
        <w:jc w:val="both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肆、</w:t>
      </w:r>
      <w:r w:rsidR="007246EB" w:rsidRPr="007246EB">
        <w:rPr>
          <w:rFonts w:ascii="標楷體" w:eastAsia="標楷體" w:hAnsi="標楷體" w:hint="default"/>
          <w:color w:val="auto"/>
          <w:sz w:val="32"/>
          <w:szCs w:val="32"/>
          <w:lang w:val="zh-TW"/>
        </w:rPr>
        <w:t>活動日期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：</w:t>
      </w:r>
      <w:r w:rsidR="007246EB"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10</w:t>
      </w:r>
      <w:r w:rsidR="0058003A">
        <w:rPr>
          <w:rFonts w:ascii="標楷體" w:eastAsia="標楷體" w:hAnsi="標楷體"/>
          <w:color w:val="auto"/>
          <w:sz w:val="32"/>
          <w:szCs w:val="32"/>
        </w:rPr>
        <w:t>9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年</w:t>
      </w:r>
      <w:r w:rsidR="00A563F4">
        <w:rPr>
          <w:rFonts w:ascii="標楷體" w:eastAsia="標楷體" w:hAnsi="標楷體"/>
          <w:color w:val="auto"/>
          <w:sz w:val="32"/>
          <w:szCs w:val="32"/>
          <w:lang w:val="zh-TW"/>
        </w:rPr>
        <w:t>9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月</w:t>
      </w:r>
      <w:r w:rsidR="001C1917">
        <w:rPr>
          <w:rFonts w:ascii="標楷體" w:eastAsia="標楷體" w:hAnsi="標楷體"/>
          <w:color w:val="auto"/>
          <w:sz w:val="32"/>
          <w:szCs w:val="32"/>
          <w:lang w:val="zh-TW"/>
        </w:rPr>
        <w:t>12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日（星期六）</w:t>
      </w:r>
      <w:r w:rsidR="00657FD9">
        <w:rPr>
          <w:rFonts w:ascii="標楷體" w:eastAsia="標楷體" w:hAnsi="標楷體"/>
          <w:color w:val="auto"/>
          <w:sz w:val="32"/>
          <w:szCs w:val="32"/>
          <w:lang w:val="zh-TW"/>
        </w:rPr>
        <w:t>，上午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10時至15時。</w:t>
      </w:r>
    </w:p>
    <w:p w14:paraId="40F3D10C" w14:textId="6157A83B" w:rsidR="00163209" w:rsidRPr="007246EB" w:rsidRDefault="00163209" w:rsidP="00AE49C8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伍、活動</w:t>
      </w:r>
      <w:r w:rsidRPr="007246EB">
        <w:rPr>
          <w:rFonts w:ascii="標楷體" w:eastAsia="標楷體" w:hAnsi="標楷體"/>
          <w:color w:val="auto"/>
          <w:sz w:val="32"/>
          <w:szCs w:val="32"/>
        </w:rPr>
        <w:t>地點:中壢區大魯閣棒壘球打擊場。(</w:t>
      </w:r>
      <w:r w:rsidR="00657FD9">
        <w:rPr>
          <w:rFonts w:ascii="標楷體" w:eastAsia="標楷體" w:hAnsi="標楷體"/>
          <w:color w:val="auto"/>
          <w:sz w:val="32"/>
          <w:szCs w:val="32"/>
        </w:rPr>
        <w:t>地址</w:t>
      </w:r>
      <w:r w:rsidRPr="007246EB">
        <w:rPr>
          <w:rFonts w:ascii="標楷體" w:eastAsia="標楷體" w:hAnsi="標楷體"/>
          <w:color w:val="auto"/>
          <w:sz w:val="32"/>
          <w:szCs w:val="32"/>
        </w:rPr>
        <w:t>：桃園市中壢區環中東路561號)</w:t>
      </w:r>
    </w:p>
    <w:p w14:paraId="456B7BE9" w14:textId="3578652D" w:rsidR="00163209" w:rsidRPr="007246EB" w:rsidRDefault="006F2EB0" w:rsidP="00AE49C8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7246EB">
        <w:rPr>
          <w:rFonts w:ascii="標楷體" w:eastAsia="標楷體" w:hAnsi="標楷體"/>
          <w:color w:val="auto"/>
          <w:sz w:val="32"/>
          <w:szCs w:val="32"/>
        </w:rPr>
        <w:t>陸、程序表：如附件1</w:t>
      </w:r>
      <w:r w:rsidR="00163209" w:rsidRPr="007246EB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5DAD934A" w14:textId="54194EA6" w:rsidR="007246EB" w:rsidRPr="007246EB" w:rsidRDefault="007246EB" w:rsidP="007246EB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柒、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參賽資格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本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市各公私立高中職及國中在學學生。</w:t>
      </w:r>
    </w:p>
    <w:p w14:paraId="44000107" w14:textId="3F5EB93B" w:rsidR="007246EB" w:rsidRPr="00BA3806" w:rsidRDefault="00657FD9" w:rsidP="00BA3806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>
        <w:rPr>
          <w:rFonts w:ascii="標楷體" w:eastAsia="標楷體" w:hAnsi="標楷體"/>
          <w:color w:val="auto"/>
          <w:sz w:val="32"/>
          <w:szCs w:val="32"/>
        </w:rPr>
        <w:t>捌</w:t>
      </w:r>
      <w:r w:rsidR="00163209" w:rsidRPr="00AE49C8">
        <w:rPr>
          <w:rFonts w:ascii="標楷體" w:eastAsia="標楷體" w:hAnsi="標楷體"/>
          <w:color w:val="auto"/>
          <w:sz w:val="32"/>
          <w:szCs w:val="32"/>
        </w:rPr>
        <w:t>、</w:t>
      </w:r>
      <w:r w:rsidR="002D39D3"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報名方式</w:t>
      </w:r>
      <w:r w:rsidR="003631FA" w:rsidRPr="00AE49C8">
        <w:rPr>
          <w:rFonts w:ascii="標楷體" w:eastAsia="標楷體" w:hAnsi="標楷體"/>
          <w:color w:val="auto"/>
          <w:sz w:val="32"/>
          <w:szCs w:val="32"/>
        </w:rPr>
        <w:t>:</w:t>
      </w:r>
    </w:p>
    <w:p w14:paraId="09EF88BE" w14:textId="0C151D4D" w:rsidR="00BA3806" w:rsidRPr="0054170D" w:rsidRDefault="00BA3806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一、報名日期：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即日起至</w:t>
      </w:r>
      <w:r w:rsidR="007246EB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10</w:t>
      </w:r>
      <w:r w:rsidR="0058003A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9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年</w:t>
      </w:r>
      <w:r w:rsidR="001C1917" w:rsidRPr="0015312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9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月</w:t>
      </w:r>
      <w:r w:rsidR="00D55123" w:rsidRPr="0015312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3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日(</w:t>
      </w:r>
      <w:r w:rsidR="007540A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星期</w:t>
      </w:r>
      <w:r w:rsidR="00D55123" w:rsidRPr="0015312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四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)止</w:t>
      </w:r>
      <w:r w:rsidR="00D30E9D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，免費報名</w:t>
      </w:r>
      <w:r w:rsidR="002D39D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，額滿為止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。</w:t>
      </w:r>
    </w:p>
    <w:p w14:paraId="01143ADD" w14:textId="1B257EE3" w:rsidR="00BE54EA" w:rsidRDefault="00BA3806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lastRenderedPageBreak/>
        <w:t>二、</w:t>
      </w:r>
      <w:r w:rsidR="00BC72E8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一律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採網路線上報名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(報名網址</w:t>
      </w:r>
      <w:r w:rsidR="00905DE0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 xml:space="preserve"> </w:t>
      </w:r>
      <w:hyperlink r:id="rId9" w:tgtFrame="_blank" w:history="1">
        <w:r w:rsidR="0058003A" w:rsidRPr="0054170D">
          <w:rPr>
            <w:rFonts w:ascii="標楷體" w:eastAsia="標楷體" w:hAnsi="標楷體"/>
            <w:bCs/>
            <w:color w:val="000000" w:themeColor="text1"/>
            <w:sz w:val="32"/>
            <w:szCs w:val="32"/>
            <w:lang w:eastAsia="zh-TW"/>
          </w:rPr>
          <w:t>https://reurl.cc/z8lNa6</w:t>
        </w:r>
      </w:hyperlink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)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活動計畫電子檔置於</w:t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桃園市政府教育局學輔校安室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網頁最新消息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</w:t>
      </w:r>
      <w:hyperlink r:id="rId10" w:history="1">
        <w:r w:rsidR="0054170D" w:rsidRPr="00D53B4D">
          <w:rPr>
            <w:rStyle w:val="a3"/>
            <w:rFonts w:ascii="標楷體" w:eastAsia="標楷體" w:hAnsi="標楷體"/>
            <w:bCs/>
            <w:sz w:val="32"/>
            <w:szCs w:val="32"/>
            <w:lang w:eastAsia="zh-TW"/>
          </w:rPr>
          <w:t>http://www.cityinfo.com.tw/tyclo/</w:t>
        </w:r>
      </w:hyperlink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)。</w:t>
      </w:r>
    </w:p>
    <w:p w14:paraId="2D5C3C78" w14:textId="77777777" w:rsidR="0054170D" w:rsidRPr="0054170D" w:rsidRDefault="0054170D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</w:p>
    <w:p w14:paraId="4F169D66" w14:textId="78265E6C" w:rsidR="003543C2" w:rsidRPr="00332F1A" w:rsidRDefault="003543C2" w:rsidP="0058003A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AF44C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</w:t>
      </w:r>
      <w:r w:rsidRPr="00332F1A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 xml:space="preserve"> </w:t>
      </w:r>
      <w:r w:rsidRPr="00332F1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報名QR-CODE：</w:t>
      </w:r>
    </w:p>
    <w:p w14:paraId="5D8388DB" w14:textId="54A633CB" w:rsidR="00AF44C0" w:rsidRDefault="0058003A" w:rsidP="0058003A">
      <w:pPr>
        <w:ind w:left="950" w:hangingChars="297" w:hanging="950"/>
        <w:jc w:val="center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  <w:lang w:eastAsia="zh-TW"/>
        </w:rPr>
        <w:drawing>
          <wp:inline distT="0" distB="0" distL="0" distR="0" wp14:anchorId="18074E3C" wp14:editId="30AC14C9">
            <wp:extent cx="1424940" cy="1424940"/>
            <wp:effectExtent l="0" t="0" r="3810" b="3810"/>
            <wp:docPr id="3" name="圖片 3" descr="C:\Users\10039228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39228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008E" w14:textId="6013304C" w:rsidR="00BA3806" w:rsidRPr="0054170D" w:rsidRDefault="00BA3806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三、區分「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男子組」及「女子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組」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，不分學制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，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不接受現場報名或臨時換人，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預計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受理報名</w:t>
      </w:r>
      <w:r w:rsidR="001F6FF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總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組數上限為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100組，</w:t>
      </w:r>
      <w:r w:rsidR="007540A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每組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隊員3人，</w:t>
      </w:r>
      <w:r w:rsidR="007540A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均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須</w:t>
      </w:r>
      <w:r w:rsidR="007540A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進行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團體</w:t>
      </w:r>
      <w:r w:rsidR="007540A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賽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。</w:t>
      </w:r>
    </w:p>
    <w:p w14:paraId="2934B3F2" w14:textId="5B30AA73" w:rsidR="002D39D3" w:rsidRPr="0054170D" w:rsidRDefault="001C2C6A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四</w:t>
      </w:r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</w:t>
      </w:r>
      <w:r w:rsidR="003543C2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敬邀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棒壘球社團或熱愛運動學生</w:t>
      </w:r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參加，以團體組隊方式，不得重複</w:t>
      </w:r>
      <w:r w:rsidR="00F9432B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報隊</w:t>
      </w:r>
      <w:r w:rsidR="00BE5764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、</w:t>
      </w:r>
      <w:r w:rsidR="00F9432B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不</w:t>
      </w:r>
      <w:r w:rsidR="00BE576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跨校或</w:t>
      </w:r>
      <w:r w:rsidR="00F9432B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不</w:t>
      </w:r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跨隊參賽，</w:t>
      </w:r>
      <w:r w:rsidR="006F2EB0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報名表如附件2</w:t>
      </w:r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。</w:t>
      </w:r>
    </w:p>
    <w:p w14:paraId="6C03D59A" w14:textId="6298B187" w:rsidR="001933EC" w:rsidRPr="0054170D" w:rsidRDefault="001C2C6A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五、主辦單位依報名順序審查，得酌予增減錄取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，有權提前</w:t>
      </w:r>
      <w:r w:rsidR="003543C2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或延後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截止報名</w:t>
      </w:r>
      <w:r w:rsidR="003543C2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時間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，彈性規劃備取隊伍遞補參賽，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10</w:t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9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年</w:t>
      </w:r>
      <w:r w:rsidR="001C1917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9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月</w:t>
      </w:r>
      <w:r w:rsidR="001C1917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8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日</w:t>
      </w:r>
      <w:r w:rsidR="00D633B7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(星期</w:t>
      </w:r>
      <w:r w:rsidR="001C1917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二</w:t>
      </w:r>
      <w:r w:rsidR="00D633B7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)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前公告參賽隊伍名單。</w:t>
      </w:r>
    </w:p>
    <w:p w14:paraId="31B1CF9C" w14:textId="4BE7178A" w:rsidR="003543C2" w:rsidRDefault="001C2C6A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六、參賽學生須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提供真實姓名、</w:t>
      </w:r>
      <w:r w:rsidR="006F2EB0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出生日期及身分證字號等資料；家長同意書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及報名表</w:t>
      </w:r>
      <w:r w:rsidR="006F2EB0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範例請參考附件3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，俾利辦理</w:t>
      </w:r>
      <w:r w:rsidR="003543C2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投保事宜。</w:t>
      </w:r>
    </w:p>
    <w:p w14:paraId="62881D54" w14:textId="21F88AA3" w:rsidR="00332F1A" w:rsidRPr="00332F1A" w:rsidRDefault="003337A2" w:rsidP="003337A2">
      <w:pPr>
        <w:spacing w:line="500" w:lineRule="exact"/>
        <w:ind w:leftChars="500" w:left="1200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</w:pPr>
      <w:r w:rsidRPr="00332F1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完成報名後，請以「隊」為單位，上傳個人</w:t>
      </w:r>
      <w:r w:rsidRPr="00332F1A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家長同意書</w:t>
      </w:r>
      <w:r w:rsidRPr="00332F1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，</w:t>
      </w:r>
    </w:p>
    <w:p w14:paraId="3F6D48FD" w14:textId="73C2B56C" w:rsidR="00332F1A" w:rsidRDefault="00332F1A" w:rsidP="00332F1A">
      <w:pPr>
        <w:spacing w:line="500" w:lineRule="exact"/>
        <w:ind w:leftChars="500" w:left="1200"/>
        <w:jc w:val="both"/>
        <w:rPr>
          <w:lang w:eastAsia="zh-TW"/>
        </w:rPr>
      </w:pPr>
      <w:r w:rsidRPr="00332F1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  <w:lang w:eastAsia="zh-TW"/>
        </w:rPr>
        <w:drawing>
          <wp:anchor distT="0" distB="0" distL="114300" distR="114300" simplePos="0" relativeHeight="251658240" behindDoc="0" locked="0" layoutInCell="1" allowOverlap="1" wp14:anchorId="7B8E02D5" wp14:editId="0FB6E307">
            <wp:simplePos x="0" y="0"/>
            <wp:positionH relativeFrom="column">
              <wp:posOffset>2106930</wp:posOffset>
            </wp:positionH>
            <wp:positionV relativeFrom="paragraph">
              <wp:posOffset>733425</wp:posOffset>
            </wp:positionV>
            <wp:extent cx="1424940" cy="1424940"/>
            <wp:effectExtent l="0" t="0" r="3810" b="3810"/>
            <wp:wrapTopAndBottom/>
            <wp:docPr id="1" name="圖片 1" descr="C:\Users\10039228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39228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A2" w:rsidRPr="00332F1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上傳網址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：</w:t>
      </w:r>
      <w:hyperlink r:id="rId13" w:tgtFrame="_blank" w:history="1">
        <w:r w:rsidRPr="00332F1A">
          <w:rPr>
            <w:rFonts w:ascii="標楷體" w:eastAsia="標楷體" w:hAnsi="標楷體"/>
            <w:b/>
            <w:bCs/>
            <w:color w:val="000000" w:themeColor="text1"/>
            <w:sz w:val="32"/>
            <w:szCs w:val="32"/>
            <w:lang w:eastAsia="zh-TW"/>
          </w:rPr>
          <w:t>https://reurl.cc/WdKRGD</w:t>
        </w:r>
      </w:hyperlink>
      <w:r>
        <w:rPr>
          <w:rFonts w:hint="eastAsia"/>
          <w:lang w:eastAsia="zh-TW"/>
        </w:rPr>
        <w:t xml:space="preserve">            </w:t>
      </w:r>
    </w:p>
    <w:p w14:paraId="3DD23189" w14:textId="67F9C335" w:rsidR="003337A2" w:rsidRPr="00332F1A" w:rsidRDefault="003337A2" w:rsidP="00332F1A">
      <w:pPr>
        <w:spacing w:line="500" w:lineRule="exact"/>
        <w:ind w:leftChars="500" w:left="1200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332F1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QR-CODE：</w:t>
      </w:r>
    </w:p>
    <w:p w14:paraId="6A265FCA" w14:textId="7B7EEECF" w:rsidR="001933EC" w:rsidRPr="0054170D" w:rsidRDefault="001C2C6A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lastRenderedPageBreak/>
        <w:t>七</w:t>
      </w:r>
      <w:r w:rsidR="003543C2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、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本活動依個人資料保護法與相關法令法規之規範，蒐集、處理及妥善利用個人資料，僅供</w:t>
      </w:r>
      <w:r w:rsidR="00BE5764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承辦單位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使用，不做其他用途。</w:t>
      </w:r>
    </w:p>
    <w:p w14:paraId="302F8284" w14:textId="474080B0" w:rsidR="006D3EEF" w:rsidRDefault="00657FD9" w:rsidP="0050095E">
      <w:pPr>
        <w:pStyle w:val="a7"/>
        <w:spacing w:line="500" w:lineRule="exact"/>
        <w:ind w:left="0"/>
        <w:rPr>
          <w:rFonts w:ascii="標楷體" w:eastAsia="標楷體" w:hAnsi="標楷體" w:hint="default"/>
          <w:color w:val="auto"/>
          <w:sz w:val="32"/>
          <w:szCs w:val="32"/>
        </w:rPr>
      </w:pPr>
      <w:r>
        <w:rPr>
          <w:rFonts w:ascii="標楷體" w:eastAsia="標楷體" w:hAnsi="標楷體"/>
          <w:color w:val="auto"/>
          <w:sz w:val="32"/>
          <w:szCs w:val="32"/>
          <w:lang w:val="zh-TW"/>
        </w:rPr>
        <w:t>玖</w:t>
      </w:r>
      <w:r w:rsidR="002D39D3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、</w:t>
      </w:r>
      <w:r w:rsidR="00BE5764">
        <w:rPr>
          <w:rFonts w:ascii="標楷體" w:eastAsia="標楷體" w:hAnsi="標楷體" w:hint="default"/>
          <w:color w:val="auto"/>
          <w:sz w:val="32"/>
          <w:szCs w:val="32"/>
          <w:lang w:val="zh-TW"/>
        </w:rPr>
        <w:t>比賽</w:t>
      </w:r>
      <w:r w:rsidR="003631FA" w:rsidRPr="00BE5764">
        <w:rPr>
          <w:rFonts w:ascii="標楷體" w:eastAsia="標楷體" w:hAnsi="標楷體"/>
          <w:color w:val="auto"/>
          <w:sz w:val="32"/>
          <w:szCs w:val="32"/>
          <w:lang w:val="zh-TW"/>
        </w:rPr>
        <w:t>辦法</w:t>
      </w:r>
      <w:r w:rsidR="003631FA" w:rsidRPr="00BE5764">
        <w:rPr>
          <w:rFonts w:ascii="標楷體" w:eastAsia="標楷體" w:hAnsi="標楷體"/>
          <w:color w:val="auto"/>
          <w:sz w:val="32"/>
          <w:szCs w:val="32"/>
        </w:rPr>
        <w:t>:</w:t>
      </w:r>
    </w:p>
    <w:p w14:paraId="2596445E" w14:textId="08819971" w:rsidR="00BE5764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一、區分男子組及女子組，</w:t>
      </w:r>
      <w:r w:rsidR="00F9432B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每隊3人</w:t>
      </w:r>
      <w:r w:rsidR="00BC72E8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(須同校)</w:t>
      </w:r>
      <w:r w:rsidR="00F9432B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，每隊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均進行【團體賽】，闖三關活動。</w:t>
      </w:r>
    </w:p>
    <w:p w14:paraId="200E2BF6" w14:textId="6EE848C2" w:rsidR="00BE5764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二、比賽項目：棒壘球打擊區、籃球機及飛鏢機。</w:t>
      </w:r>
    </w:p>
    <w:p w14:paraId="023B2C73" w14:textId="603C29F8" w:rsidR="00BE5764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三、採大魯閣棒壘球打擊場中壢館之專用機器，以單人單機不連線方式進行連闖三關比賽。</w:t>
      </w:r>
    </w:p>
    <w:p w14:paraId="1527BC5D" w14:textId="7F22F3B8" w:rsidR="00BE5764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四、選手完成檢錄報到後，即獲得闖關卡一張，三個關卡分別計分，加總後為總分，選手在比賽時間內可自行到三個關卡進行挑戰，最後評選出男子組及女子組前三名頒發獎勵。</w:t>
      </w:r>
    </w:p>
    <w:p w14:paraId="01C3B559" w14:textId="7AECD7DF" w:rsidR="00F9432B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五、計分方式：</w:t>
      </w:r>
    </w:p>
    <w:p w14:paraId="1C3141C8" w14:textId="18E7C7EC" w:rsidR="00F9432B" w:rsidRPr="00F9432B" w:rsidRDefault="00F9432B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(一)</w:t>
      </w:r>
      <w:r w:rsidR="00657FD9">
        <w:rPr>
          <w:rFonts w:ascii="標楷體" w:eastAsia="標楷體" w:hAnsi="標楷體"/>
          <w:color w:val="auto"/>
          <w:sz w:val="32"/>
          <w:szCs w:val="32"/>
        </w:rPr>
        <w:t>每</w:t>
      </w:r>
      <w:r w:rsidRPr="00AE49C8">
        <w:rPr>
          <w:rFonts w:ascii="標楷體" w:eastAsia="標楷體" w:hAnsi="標楷體" w:cs="新細明體"/>
          <w:sz w:val="32"/>
          <w:szCs w:val="32"/>
        </w:rPr>
        <w:t>隊</w:t>
      </w:r>
      <w:r>
        <w:rPr>
          <w:rFonts w:ascii="標楷體" w:eastAsia="標楷體" w:hAnsi="標楷體" w:cs="新細明體"/>
          <w:sz w:val="32"/>
          <w:szCs w:val="32"/>
        </w:rPr>
        <w:t>每人每項</w:t>
      </w:r>
      <w:r w:rsidRPr="00AE49C8">
        <w:rPr>
          <w:rFonts w:ascii="標楷體" w:eastAsia="標楷體" w:hAnsi="標楷體" w:cs="新細明體"/>
          <w:sz w:val="32"/>
          <w:szCs w:val="32"/>
        </w:rPr>
        <w:t>分數加總</w:t>
      </w:r>
      <w:r w:rsidR="00755501"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  <w:t>合計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，</w:t>
      </w:r>
      <w:r w:rsidR="00657FD9">
        <w:rPr>
          <w:rFonts w:ascii="標楷體" w:eastAsia="標楷體" w:hAnsi="標楷體"/>
          <w:sz w:val="32"/>
          <w:szCs w:val="32"/>
          <w:lang w:val="zh-TW"/>
        </w:rPr>
        <w:t>積分較高者得勝，採總分排名制；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兩隊以上同分時，加賽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棒壘球乙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局，取分數高者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；總分再同分，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加賽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籃球機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乙局，依此類推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。</w:t>
      </w:r>
    </w:p>
    <w:p w14:paraId="47C11E92" w14:textId="6751C982" w:rsidR="00F9432B" w:rsidRPr="00AE49C8" w:rsidRDefault="00F9432B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二</w:t>
      </w:r>
      <w:r w:rsidRPr="00AE49C8">
        <w:rPr>
          <w:rFonts w:ascii="標楷體" w:eastAsia="標楷體" w:hAnsi="標楷體"/>
          <w:color w:val="auto"/>
          <w:sz w:val="32"/>
          <w:szCs w:val="32"/>
        </w:rPr>
        <w:t>)棒</w:t>
      </w:r>
      <w:r>
        <w:rPr>
          <w:rFonts w:ascii="標楷體" w:eastAsia="標楷體" w:hAnsi="標楷體"/>
          <w:color w:val="auto"/>
          <w:sz w:val="32"/>
          <w:szCs w:val="32"/>
        </w:rPr>
        <w:t>壘</w:t>
      </w:r>
      <w:r w:rsidRPr="00AE49C8">
        <w:rPr>
          <w:rFonts w:ascii="標楷體" w:eastAsia="標楷體" w:hAnsi="標楷體"/>
          <w:color w:val="auto"/>
          <w:sz w:val="32"/>
          <w:szCs w:val="32"/>
        </w:rPr>
        <w:t>球</w:t>
      </w:r>
      <w:r w:rsidRPr="0054170D">
        <w:rPr>
          <w:rFonts w:ascii="標楷體" w:eastAsia="標楷體" w:hAnsi="標楷體"/>
          <w:color w:val="auto"/>
          <w:sz w:val="32"/>
          <w:szCs w:val="32"/>
        </w:rPr>
        <w:t>打擊區</w:t>
      </w:r>
      <w:r w:rsidR="00BC72E8">
        <w:rPr>
          <w:rFonts w:ascii="標楷體" w:eastAsia="標楷體" w:hAnsi="標楷體"/>
          <w:color w:val="auto"/>
          <w:sz w:val="32"/>
          <w:szCs w:val="32"/>
        </w:rPr>
        <w:t>：</w:t>
      </w:r>
    </w:p>
    <w:p w14:paraId="56BEB1A9" w14:textId="658707D0" w:rsidR="00F9432B" w:rsidRPr="00AE49C8" w:rsidRDefault="00F9432B" w:rsidP="0054170D">
      <w:pPr>
        <w:pStyle w:val="a6"/>
        <w:spacing w:line="500" w:lineRule="exact"/>
        <w:ind w:leftChars="350" w:left="1320" w:hangingChars="150" w:hanging="480"/>
        <w:rPr>
          <w:rFonts w:ascii="標楷體" w:eastAsia="標楷體" w:hAnsi="標楷體" w:cs="新細明體"/>
          <w:bCs/>
          <w:color w:val="auto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1、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男子組</w:t>
      </w:r>
      <w:r w:rsidR="00BC72E8"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棒球</w:t>
      </w:r>
      <w:r w:rsidRPr="00AE49C8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比賽球道</w:t>
      </w:r>
      <w:r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，</w:t>
      </w:r>
      <w:r w:rsidRPr="00AE49C8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棒球90 km/H</w:t>
      </w:r>
      <w:r w:rsidRPr="00AE49C8">
        <w:rPr>
          <w:rFonts w:ascii="標楷體" w:eastAsia="標楷體" w:hAnsi="標楷體" w:cs="新細明體" w:hint="eastAsia"/>
          <w:bCs/>
          <w:color w:val="auto"/>
          <w:kern w:val="0"/>
          <w:sz w:val="32"/>
          <w:szCs w:val="32"/>
        </w:rPr>
        <w:t>。</w:t>
      </w:r>
    </w:p>
    <w:p w14:paraId="6CB28C70" w14:textId="0843A66F" w:rsidR="00F9432B" w:rsidRPr="00AE49C8" w:rsidRDefault="00F9432B" w:rsidP="0054170D">
      <w:pPr>
        <w:pStyle w:val="a6"/>
        <w:spacing w:line="500" w:lineRule="exact"/>
        <w:ind w:leftChars="350" w:left="1320" w:hangingChars="150" w:hanging="480"/>
        <w:rPr>
          <w:rFonts w:ascii="標楷體" w:eastAsia="標楷體" w:hAnsi="標楷體" w:cs="新細明體"/>
          <w:bCs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2、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女子組</w:t>
      </w:r>
      <w:r w:rsidR="00BC72E8"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壘球</w:t>
      </w:r>
      <w:r w:rsidRPr="00AE49C8">
        <w:rPr>
          <w:rFonts w:ascii="標楷體" w:eastAsia="標楷體" w:hAnsi="標楷體" w:cs="新細明體" w:hint="eastAsia"/>
          <w:color w:val="auto"/>
          <w:sz w:val="32"/>
          <w:szCs w:val="32"/>
        </w:rPr>
        <w:t>比賽球道</w:t>
      </w:r>
      <w:r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，</w:t>
      </w:r>
      <w:r w:rsidRPr="00AE49C8">
        <w:rPr>
          <w:rFonts w:ascii="標楷體" w:eastAsia="標楷體" w:hAnsi="標楷體" w:cs="新細明體" w:hint="eastAsia"/>
          <w:color w:val="auto"/>
          <w:sz w:val="32"/>
          <w:szCs w:val="32"/>
        </w:rPr>
        <w:t>慢速壘球</w:t>
      </w:r>
      <w:r w:rsidRPr="00AE49C8">
        <w:rPr>
          <w:rFonts w:ascii="標楷體" w:eastAsia="標楷體" w:hAnsi="標楷體" w:cs="新細明體" w:hint="eastAsia"/>
          <w:bCs/>
          <w:color w:val="auto"/>
          <w:sz w:val="32"/>
          <w:szCs w:val="32"/>
        </w:rPr>
        <w:t>。</w:t>
      </w:r>
    </w:p>
    <w:p w14:paraId="18C2A20C" w14:textId="2654AB12" w:rsidR="00F9432B" w:rsidRDefault="00F9432B" w:rsidP="0054170D">
      <w:pPr>
        <w:pStyle w:val="a6"/>
        <w:spacing w:line="500" w:lineRule="exact"/>
        <w:ind w:leftChars="350" w:left="1320" w:hangingChars="150" w:hanging="48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3、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計分方式：每隊每人挑戰</w:t>
      </w:r>
      <w:r>
        <w:rPr>
          <w:rFonts w:ascii="標楷體" w:eastAsia="標楷體" w:hAnsi="標楷體" w:cs="新細明體" w:hint="eastAsia"/>
          <w:sz w:val="32"/>
          <w:szCs w:val="32"/>
        </w:rPr>
        <w:t>乙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局10球，以擊出球的落點位置計分，擊中正面帆布和斜坡網計1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分，後方底網圍2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分，擊中全壘打版計5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分，擊中天網及地板不計分。</w:t>
      </w:r>
    </w:p>
    <w:p w14:paraId="26575F6D" w14:textId="5C4775AA" w:rsidR="00BC72E8" w:rsidRPr="00BC72E8" w:rsidRDefault="00BC72E8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三</w:t>
      </w:r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 w:rsidRPr="0054170D">
        <w:rPr>
          <w:rFonts w:ascii="標楷體" w:eastAsia="標楷體" w:hAnsi="標楷體"/>
          <w:color w:val="auto"/>
          <w:sz w:val="32"/>
          <w:szCs w:val="32"/>
        </w:rPr>
        <w:t>籃球機</w:t>
      </w:r>
      <w:r>
        <w:rPr>
          <w:rFonts w:ascii="標楷體" w:eastAsia="標楷體" w:hAnsi="標楷體"/>
          <w:color w:val="auto"/>
          <w:sz w:val="32"/>
          <w:szCs w:val="32"/>
        </w:rPr>
        <w:t>：</w:t>
      </w:r>
      <w:r w:rsidRPr="0054170D">
        <w:rPr>
          <w:rFonts w:ascii="標楷體" w:eastAsia="標楷體" w:hAnsi="標楷體"/>
          <w:color w:val="auto"/>
          <w:sz w:val="32"/>
          <w:szCs w:val="32"/>
        </w:rPr>
        <w:t>依照現場投籃機台計分。</w:t>
      </w:r>
    </w:p>
    <w:p w14:paraId="528ED7CD" w14:textId="2A78DF26" w:rsidR="00F9432B" w:rsidRPr="0054170D" w:rsidRDefault="00BC72E8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四</w:t>
      </w:r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 w:rsidRPr="0054170D">
        <w:rPr>
          <w:rFonts w:ascii="標楷體" w:eastAsia="標楷體" w:hAnsi="標楷體"/>
          <w:color w:val="auto"/>
          <w:sz w:val="32"/>
          <w:szCs w:val="32"/>
        </w:rPr>
        <w:t>飛鏢機</w:t>
      </w:r>
      <w:r>
        <w:rPr>
          <w:rFonts w:ascii="標楷體" w:eastAsia="標楷體" w:hAnsi="標楷體"/>
          <w:color w:val="auto"/>
          <w:sz w:val="32"/>
          <w:szCs w:val="32"/>
        </w:rPr>
        <w:t>：</w:t>
      </w:r>
      <w:r w:rsidR="00F9432B" w:rsidRPr="0054170D">
        <w:rPr>
          <w:rFonts w:ascii="標楷體" w:eastAsia="標楷體" w:hAnsi="標楷體"/>
          <w:color w:val="auto"/>
          <w:sz w:val="32"/>
          <w:szCs w:val="32"/>
        </w:rPr>
        <w:t>加分模式count up</w:t>
      </w:r>
      <w:r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0AF2CA37" w14:textId="25312298" w:rsidR="00755501" w:rsidRPr="0054170D" w:rsidRDefault="00BC72E8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五</w:t>
      </w:r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 w:rsidRPr="0054170D">
        <w:rPr>
          <w:rFonts w:ascii="標楷體" w:eastAsia="標楷體" w:hAnsi="標楷體"/>
          <w:color w:val="auto"/>
          <w:sz w:val="32"/>
          <w:szCs w:val="32"/>
        </w:rPr>
        <w:t>比賽規則若有異動，將以</w:t>
      </w:r>
      <w:r w:rsidR="00657FD9" w:rsidRPr="0054170D">
        <w:rPr>
          <w:rFonts w:ascii="標楷體" w:eastAsia="標楷體" w:hAnsi="標楷體"/>
          <w:color w:val="auto"/>
          <w:sz w:val="32"/>
          <w:szCs w:val="32"/>
        </w:rPr>
        <w:t>當天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賽前</w:t>
      </w:r>
      <w:r w:rsidR="00F9432B" w:rsidRPr="0054170D">
        <w:rPr>
          <w:rFonts w:ascii="標楷體" w:eastAsia="標楷體" w:hAnsi="標楷體"/>
          <w:color w:val="auto"/>
          <w:sz w:val="32"/>
          <w:szCs w:val="32"/>
        </w:rPr>
        <w:t>統一說明</w:t>
      </w:r>
      <w:r w:rsidRPr="0054170D">
        <w:rPr>
          <w:rFonts w:ascii="標楷體" w:eastAsia="標楷體" w:hAnsi="標楷體"/>
          <w:color w:val="auto"/>
          <w:sz w:val="32"/>
          <w:szCs w:val="32"/>
        </w:rPr>
        <w:t>為主，</w:t>
      </w:r>
      <w:r w:rsidR="00657FD9" w:rsidRPr="0054170D">
        <w:rPr>
          <w:rFonts w:ascii="標楷體" w:eastAsia="標楷體" w:hAnsi="標楷體"/>
          <w:color w:val="auto"/>
          <w:sz w:val="32"/>
          <w:szCs w:val="32"/>
        </w:rPr>
        <w:t>並</w:t>
      </w:r>
      <w:r w:rsidR="00BE5764" w:rsidRPr="0054170D">
        <w:rPr>
          <w:rFonts w:ascii="標楷體" w:eastAsia="標楷體" w:hAnsi="標楷體"/>
          <w:color w:val="auto"/>
          <w:sz w:val="32"/>
          <w:szCs w:val="32"/>
        </w:rPr>
        <w:t>開放練習</w:t>
      </w:r>
      <w:r w:rsidR="00755501" w:rsidRPr="0054170D">
        <w:rPr>
          <w:rFonts w:ascii="標楷體" w:eastAsia="標楷體" w:hAnsi="標楷體" w:hint="default"/>
          <w:color w:val="auto"/>
          <w:sz w:val="32"/>
          <w:szCs w:val="32"/>
        </w:rPr>
        <w:t>區</w:t>
      </w:r>
      <w:r w:rsidR="00657FD9" w:rsidRPr="0054170D">
        <w:rPr>
          <w:rFonts w:ascii="標楷體" w:eastAsia="標楷體" w:hAnsi="標楷體"/>
          <w:color w:val="auto"/>
          <w:sz w:val="32"/>
          <w:szCs w:val="32"/>
        </w:rPr>
        <w:t>(請依序排隊)；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比賽進行中如遇機台故障，經主辦單位裁定後，使用故障機台之選手當局不列入積分，可重新挑戰一局。</w:t>
      </w:r>
    </w:p>
    <w:p w14:paraId="3790925D" w14:textId="20827658" w:rsidR="00821914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六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、注意事項：</w:t>
      </w:r>
      <w:r w:rsidR="00755501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01E468C6" w14:textId="1A5CF8F3" w:rsidR="00755501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lastRenderedPageBreak/>
        <w:t>(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一</w:t>
      </w:r>
      <w:r w:rsidRPr="0054170D">
        <w:rPr>
          <w:rFonts w:ascii="標楷體" w:eastAsia="標楷體" w:hAnsi="標楷體"/>
          <w:color w:val="auto"/>
          <w:sz w:val="32"/>
          <w:szCs w:val="32"/>
        </w:rPr>
        <w:t>)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請參賽者自行前往活動場地，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攜帶雙證件至報到處驗證身分(主動出示本學期註冊學生證、健保卡或身分證等相關證件)，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並於報到截止時間9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時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4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0分前完成檢錄，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逾時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視同放棄比賽</w:t>
      </w:r>
      <w:r w:rsidRPr="0054170D">
        <w:rPr>
          <w:rFonts w:ascii="標楷體" w:eastAsia="標楷體" w:hAnsi="標楷體"/>
          <w:color w:val="auto"/>
          <w:sz w:val="32"/>
          <w:szCs w:val="32"/>
        </w:rPr>
        <w:t>，未帶證件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無法證明之選手</w:t>
      </w:r>
      <w:r w:rsidRPr="0054170D">
        <w:rPr>
          <w:rFonts w:ascii="標楷體" w:eastAsia="標楷體" w:hAnsi="標楷體"/>
          <w:color w:val="auto"/>
          <w:sz w:val="32"/>
          <w:szCs w:val="32"/>
        </w:rPr>
        <w:t>不得參加比賽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5E934252" w14:textId="268DE5F5" w:rsidR="001933EC" w:rsidRPr="0054170D" w:rsidRDefault="00755501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二</w:t>
      </w:r>
      <w:r w:rsidRPr="0054170D">
        <w:rPr>
          <w:rFonts w:ascii="標楷體" w:eastAsia="標楷體" w:hAnsi="標楷體"/>
          <w:color w:val="auto"/>
          <w:sz w:val="32"/>
          <w:szCs w:val="32"/>
        </w:rPr>
        <w:t>)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請發揮榮譽精神，如身分不實或發現舞弊行為，</w:t>
      </w:r>
      <w:r w:rsidR="001933EC" w:rsidRPr="0054170D">
        <w:rPr>
          <w:rFonts w:ascii="標楷體" w:eastAsia="標楷體" w:hAnsi="標楷體"/>
          <w:color w:val="auto"/>
          <w:sz w:val="32"/>
          <w:szCs w:val="32"/>
        </w:rPr>
        <w:t>冒名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頂替參賽</w:t>
      </w:r>
      <w:r w:rsidR="001933EC" w:rsidRPr="0054170D">
        <w:rPr>
          <w:rFonts w:ascii="標楷體" w:eastAsia="標楷體" w:hAnsi="標楷體"/>
          <w:color w:val="auto"/>
          <w:sz w:val="32"/>
          <w:szCs w:val="32"/>
        </w:rPr>
        <w:t>者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，</w:t>
      </w:r>
      <w:r w:rsidR="001933EC" w:rsidRPr="0054170D">
        <w:rPr>
          <w:rFonts w:ascii="標楷體" w:eastAsia="標楷體" w:hAnsi="標楷體"/>
          <w:color w:val="auto"/>
          <w:sz w:val="32"/>
          <w:szCs w:val="32"/>
        </w:rPr>
        <w:t>由主辦單位取消隊伍參賽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資格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，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於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賽後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通報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校方依規定檢討議處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，並追繳獎狀及禮券。</w:t>
      </w:r>
    </w:p>
    <w:p w14:paraId="0A91465D" w14:textId="365F374D" w:rsidR="00821914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三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)本活動報名及比賽皆需驗證選手本人學生證明文件，中途換人代打，或擅自修改分數者，以零分計算。</w:t>
      </w:r>
    </w:p>
    <w:p w14:paraId="52642592" w14:textId="64328731" w:rsidR="001933EC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四</w:t>
      </w:r>
      <w:r w:rsidRPr="0054170D">
        <w:rPr>
          <w:rFonts w:ascii="標楷體" w:eastAsia="標楷體" w:hAnsi="標楷體"/>
          <w:color w:val="auto"/>
          <w:sz w:val="32"/>
          <w:szCs w:val="32"/>
        </w:rPr>
        <w:t>)凡比賽發生無明文規定之問題，則由審判委員會決議。</w:t>
      </w:r>
    </w:p>
    <w:p w14:paraId="67022D73" w14:textId="2545D82A" w:rsidR="001933EC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五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)比賽過程衍生之肖像使用權（主辦單位攝錄影），皆屬主、承辦單位所有，參賽者不得異議。</w:t>
      </w:r>
    </w:p>
    <w:p w14:paraId="07357342" w14:textId="3FEC5DA4" w:rsidR="001933EC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六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)活動期間由承辦單位統一辦理公共意外責任險，如恰逢天災地變，承辦單位得宣告活動取消、暫停或</w:t>
      </w:r>
      <w:r w:rsidR="001F6FF4" w:rsidRPr="0054170D">
        <w:rPr>
          <w:rFonts w:ascii="標楷體" w:eastAsia="標楷體" w:hAnsi="標楷體"/>
          <w:color w:val="auto"/>
          <w:sz w:val="32"/>
          <w:szCs w:val="32"/>
        </w:rPr>
        <w:t>延期</w:t>
      </w:r>
      <w:r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5455E026" w14:textId="1B50BAF0" w:rsidR="00821914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七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)活動所提供之獎品，參賽者不得要求將獎項轉讓、轉售予他人，亦不得要求更改獎項或兌換現金；主辦單位將保留修改活動或更換等值贈品之權利。</w:t>
      </w:r>
    </w:p>
    <w:p w14:paraId="7A3A0F86" w14:textId="0B0E2608" w:rsidR="00821914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八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)所有參賽者參加本活動時，即同意接受本活動公告之所有注意事項規範，如有違反本活動注意事項行為，主辦單位得取消其參加或得獎資格，並對於任何破壞本活動之行為</w:t>
      </w:r>
      <w:r w:rsidR="000958DA" w:rsidRPr="0054170D">
        <w:rPr>
          <w:rFonts w:ascii="標楷體" w:eastAsia="標楷體" w:hAnsi="標楷體"/>
          <w:color w:val="auto"/>
          <w:sz w:val="32"/>
          <w:szCs w:val="32"/>
        </w:rPr>
        <w:t>，依相關法規辦理</w:t>
      </w:r>
      <w:r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20729034" w14:textId="7930FF5E" w:rsidR="00821914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九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)活動重要通知將以mail或電話聯絡，請務必正確填寫，若因個人疏忽填寫錯誤而無法聯絡，恐喪失權益，敬請見諒。</w:t>
      </w:r>
    </w:p>
    <w:p w14:paraId="225A06A0" w14:textId="0D8BE7E6" w:rsidR="007540A3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十</w:t>
      </w:r>
      <w:r w:rsidRPr="0054170D">
        <w:rPr>
          <w:rFonts w:ascii="標楷體" w:eastAsia="標楷體" w:hAnsi="標楷體"/>
          <w:color w:val="auto"/>
          <w:sz w:val="32"/>
          <w:szCs w:val="32"/>
        </w:rPr>
        <w:t>)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其他未盡事宜及爭議事項，由主辦單位依客觀事證認定。</w:t>
      </w:r>
    </w:p>
    <w:p w14:paraId="1BD2C46A" w14:textId="4B4C0C5D" w:rsidR="00821914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七</w:t>
      </w:r>
      <w:r w:rsidR="00E1220D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活動所需經費由主辦單位與協辦單位相關經費支出。</w:t>
      </w:r>
    </w:p>
    <w:p w14:paraId="7D84ECCD" w14:textId="3F833343" w:rsidR="00821914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八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、如遇不可抗拒之因素，將另行公告暫停比賽或更換比賽地點。</w:t>
      </w:r>
    </w:p>
    <w:p w14:paraId="0657A9EB" w14:textId="27526543" w:rsidR="00821914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九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、本活動計畫相關事項如有疑義或其它未盡事宜，主辦單位保留解釋及變更之權利，另行通知補充，以活動網站公告為準。</w:t>
      </w:r>
    </w:p>
    <w:p w14:paraId="7AFD6674" w14:textId="1F037F9A" w:rsidR="001933EC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lastRenderedPageBreak/>
        <w:t>十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</w:t>
      </w:r>
      <w:r w:rsidR="001933EC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交通資訊：</w:t>
      </w:r>
    </w:p>
    <w:p w14:paraId="509107D1" w14:textId="78E2837A" w:rsidR="00D30E9D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(一)</w:t>
      </w:r>
      <w:r w:rsidR="00D30E9D" w:rsidRPr="0054170D">
        <w:rPr>
          <w:rFonts w:ascii="標楷體" w:eastAsia="標楷體" w:hAnsi="標楷體"/>
          <w:color w:val="auto"/>
          <w:sz w:val="32"/>
          <w:szCs w:val="32"/>
        </w:rPr>
        <w:t>【中壢區免費公車】，站位：普忠路口，路線：L201外環紅線、L202外環藍線，路線時刻圖：http://bit.ly/1Ks0s1O (資料來源：中壢區公所)</w:t>
      </w:r>
    </w:p>
    <w:p w14:paraId="355A8415" w14:textId="7B1450FA" w:rsidR="001933EC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(二)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請參賽者自行前往活動場地</w:t>
      </w:r>
      <w:r w:rsidR="006F2EB0" w:rsidRPr="0054170D">
        <w:rPr>
          <w:rFonts w:ascii="標楷體" w:eastAsia="標楷體" w:hAnsi="標楷體"/>
          <w:color w:val="auto"/>
          <w:sz w:val="32"/>
          <w:szCs w:val="32"/>
        </w:rPr>
        <w:t>，參考交通指示說明及示意圖，附件4</w:t>
      </w:r>
      <w:r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7FF26D29" w14:textId="4F1C9DAF" w:rsidR="008047FB" w:rsidRPr="00E1220D" w:rsidRDefault="00BE54EA" w:rsidP="00AE49C8">
      <w:pPr>
        <w:spacing w:line="5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>拾</w:t>
      </w:r>
      <w:r w:rsidR="008047FB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獎勵辦法：</w:t>
      </w:r>
    </w:p>
    <w:p w14:paraId="383049F4" w14:textId="354FA770" w:rsidR="008047FB" w:rsidRPr="0054170D" w:rsidRDefault="008047FB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一、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男子組：</w:t>
      </w:r>
    </w:p>
    <w:p w14:paraId="2F91DD33" w14:textId="11225394" w:rsidR="008047FB" w:rsidRPr="0054170D" w:rsidRDefault="008047FB" w:rsidP="0054170D">
      <w:pPr>
        <w:spacing w:line="500" w:lineRule="exact"/>
        <w:ind w:leftChars="450" w:left="1080"/>
        <w:rPr>
          <w:rFonts w:ascii="標楷體" w:eastAsia="標楷體" w:hAnsi="標楷體"/>
          <w:sz w:val="32"/>
          <w:szCs w:val="32"/>
          <w:lang w:val="zh-TW"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冠軍：獎狀乙禎，禮卷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8,0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54170D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09DFB2EA" w14:textId="2856B276" w:rsidR="008047FB" w:rsidRPr="0054170D" w:rsidRDefault="008047FB" w:rsidP="0054170D">
      <w:pPr>
        <w:spacing w:line="500" w:lineRule="exact"/>
        <w:ind w:leftChars="450" w:left="1080"/>
        <w:rPr>
          <w:rFonts w:ascii="標楷體" w:eastAsia="標楷體" w:hAnsi="標楷體"/>
          <w:sz w:val="32"/>
          <w:szCs w:val="32"/>
          <w:lang w:val="zh-TW"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亞軍：獎狀乙禎，禮卷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5,0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54170D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65DF7620" w14:textId="35846097" w:rsidR="008047FB" w:rsidRPr="0054170D" w:rsidRDefault="008047FB" w:rsidP="0054170D">
      <w:pPr>
        <w:spacing w:line="500" w:lineRule="exact"/>
        <w:ind w:leftChars="450" w:left="1080"/>
        <w:rPr>
          <w:rFonts w:ascii="標楷體" w:eastAsia="標楷體" w:hAnsi="標楷體"/>
          <w:sz w:val="32"/>
          <w:szCs w:val="32"/>
          <w:lang w:val="zh-TW"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季軍：獎狀乙禎，禮卷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,500元</w:t>
      </w:r>
      <w:r w:rsidRPr="0054170D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7DCBA81E" w14:textId="0E783534" w:rsidR="008047FB" w:rsidRPr="0054170D" w:rsidRDefault="008047FB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二、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女子組：</w:t>
      </w:r>
    </w:p>
    <w:p w14:paraId="527E94A1" w14:textId="77777777" w:rsidR="0054170D" w:rsidRDefault="008047FB" w:rsidP="0054170D">
      <w:pPr>
        <w:spacing w:line="500" w:lineRule="exact"/>
        <w:ind w:leftChars="450" w:left="1080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冠軍：獎狀乙禎，禮卷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8,0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439C63D0" w14:textId="77777777" w:rsidR="0054170D" w:rsidRDefault="008047FB" w:rsidP="0054170D">
      <w:pPr>
        <w:spacing w:line="500" w:lineRule="exact"/>
        <w:ind w:leftChars="450" w:left="1080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亞軍：獎狀乙禎，禮卷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5,0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7E8E0B40" w14:textId="61AE010C" w:rsidR="0054170D" w:rsidRDefault="008047FB" w:rsidP="0054170D">
      <w:pPr>
        <w:spacing w:line="500" w:lineRule="exact"/>
        <w:ind w:leftChars="450" w:left="1080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季軍：獎狀乙禎，禮卷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,500元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054DA182" w14:textId="2A5296D4" w:rsidR="003543C2" w:rsidRPr="0054170D" w:rsidRDefault="003543C2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三、賽後於</w:t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桃園市政府教育局</w:t>
      </w:r>
      <w:r w:rsidR="0058003A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學輔校安室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網站</w:t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(http://www.cityinfo.com.tw/tyclo/)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公告名次，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並</w:t>
      </w:r>
      <w:r w:rsidR="00BC72E8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於現場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頒發禮卷</w:t>
      </w:r>
      <w:r w:rsidR="00391992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；獎狀則另寄發學校自行辦理頒獎。</w:t>
      </w:r>
    </w:p>
    <w:p w14:paraId="61A6C17C" w14:textId="3D3D386D" w:rsidR="001933EC" w:rsidRDefault="001933EC" w:rsidP="00AE49C8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E1220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拾</w:t>
      </w:r>
      <w:r w:rsidR="00BE54EA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壹</w:t>
      </w:r>
      <w:r w:rsidRPr="00E1220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Pr="00E1220D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活動聯絡人</w:t>
      </w:r>
      <w:r w:rsidRPr="00AE49C8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：</w:t>
      </w:r>
    </w:p>
    <w:p w14:paraId="55845F9D" w14:textId="1FCAA220" w:rsidR="00A563F4" w:rsidRPr="00A563F4" w:rsidRDefault="00A563F4" w:rsidP="00A563F4">
      <w:pPr>
        <w:pStyle w:val="a7"/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報名聯絡人：平鎮高中葛孝儀教官，</w:t>
      </w:r>
    </w:p>
    <w:p w14:paraId="7BDEAE67" w14:textId="68D4AA6E" w:rsidR="00A563F4" w:rsidRPr="00A563F4" w:rsidRDefault="00A563F4" w:rsidP="00A563F4">
      <w:pPr>
        <w:pStyle w:val="a7"/>
        <w:spacing w:line="500" w:lineRule="exact"/>
        <w:ind w:left="1200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電話：03-4287288#320~3</w:t>
      </w:r>
    </w:p>
    <w:p w14:paraId="14D67DDD" w14:textId="448879DA" w:rsidR="00A563F4" w:rsidRPr="00A563F4" w:rsidRDefault="00A563F4" w:rsidP="00A563F4">
      <w:pPr>
        <w:pStyle w:val="a7"/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承辦人：桃園市政府教育局學輔校安室塗偉群商借教官，</w:t>
      </w:r>
    </w:p>
    <w:p w14:paraId="29000256" w14:textId="690DFE1C" w:rsidR="00A563F4" w:rsidRPr="00A563F4" w:rsidRDefault="00A563F4" w:rsidP="00A563F4">
      <w:pPr>
        <w:pStyle w:val="a7"/>
        <w:spacing w:line="500" w:lineRule="exact"/>
        <w:ind w:left="1200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電話：03-3</w:t>
      </w:r>
      <w:r w:rsidR="000E5EDE">
        <w:rPr>
          <w:rFonts w:ascii="標楷體" w:eastAsia="標楷體" w:hAnsi="標楷體"/>
          <w:bCs/>
          <w:color w:val="000000" w:themeColor="text1"/>
          <w:sz w:val="32"/>
          <w:szCs w:val="32"/>
        </w:rPr>
        <w:t>322101#7459</w:t>
      </w:r>
    </w:p>
    <w:p w14:paraId="00666088" w14:textId="5EF19023" w:rsidR="00A563F4" w:rsidRPr="00A563F4" w:rsidRDefault="00A563F4" w:rsidP="00A563F4">
      <w:pPr>
        <w:pStyle w:val="a7"/>
        <w:spacing w:line="500" w:lineRule="exact"/>
        <w:ind w:left="1200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電子公務信箱：10039228@ms.tyc.edu.tw</w:t>
      </w:r>
    </w:p>
    <w:p w14:paraId="4310EA68" w14:textId="77777777" w:rsidR="001933EC" w:rsidRPr="001933EC" w:rsidRDefault="001933EC" w:rsidP="00A563F4">
      <w:pPr>
        <w:pStyle w:val="a6"/>
        <w:spacing w:line="520" w:lineRule="exact"/>
        <w:rPr>
          <w:rFonts w:ascii="標楷體" w:eastAsia="標楷體" w:hAnsi="標楷體"/>
          <w:color w:val="auto"/>
          <w:sz w:val="32"/>
          <w:szCs w:val="32"/>
        </w:rPr>
      </w:pPr>
    </w:p>
    <w:p w14:paraId="2F48A8B6" w14:textId="77777777" w:rsidR="001933EC" w:rsidRDefault="001933EC" w:rsidP="001933EC">
      <w:pPr>
        <w:pStyle w:val="a6"/>
        <w:spacing w:line="520" w:lineRule="exact"/>
        <w:ind w:left="656" w:hangingChars="205" w:hanging="656"/>
        <w:rPr>
          <w:rFonts w:ascii="標楷體" w:eastAsia="標楷體" w:hAnsi="標楷體"/>
          <w:color w:val="auto"/>
          <w:sz w:val="32"/>
          <w:szCs w:val="32"/>
        </w:rPr>
      </w:pPr>
    </w:p>
    <w:p w14:paraId="3CD7277A" w14:textId="15585ED0" w:rsidR="001933EC" w:rsidRPr="000E5EDE" w:rsidRDefault="001933EC" w:rsidP="001933EC">
      <w:pPr>
        <w:spacing w:line="500" w:lineRule="exact"/>
        <w:ind w:left="614" w:hangingChars="192" w:hanging="61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54603C6B" w14:textId="77777777" w:rsidR="0058003A" w:rsidRDefault="0058003A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c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802"/>
        <w:gridCol w:w="4564"/>
        <w:gridCol w:w="2344"/>
      </w:tblGrid>
      <w:tr w:rsidR="00FE05B1" w:rsidRPr="00C208DA" w14:paraId="35D91566" w14:textId="77777777" w:rsidTr="00FE05B1">
        <w:trPr>
          <w:trHeight w:val="416"/>
        </w:trPr>
        <w:tc>
          <w:tcPr>
            <w:tcW w:w="9710" w:type="dxa"/>
            <w:gridSpan w:val="3"/>
          </w:tcPr>
          <w:p w14:paraId="5F1CACBA" w14:textId="774BBB0D" w:rsidR="00FE05B1" w:rsidRPr="00D30E9D" w:rsidRDefault="0058003A" w:rsidP="00FE05B1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</w:pPr>
            <w:r w:rsidRPr="0058003A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  <w:lang w:val="zh-TW"/>
              </w:rPr>
              <w:lastRenderedPageBreak/>
              <w:t>桃園市政府教育局</w:t>
            </w:r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9</w:t>
            </w:r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年度</w:t>
            </w:r>
            <w:r w:rsidR="00FE05B1" w:rsidRPr="00D30E9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「</w:t>
            </w:r>
            <w:r w:rsidR="00E1220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強棒出擊、</w:t>
            </w:r>
            <w:r w:rsidR="00E1220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霸凌</w:t>
            </w:r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出局</w:t>
            </w:r>
            <w:r w:rsidR="00FE05B1" w:rsidRPr="00D30E9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」</w:t>
            </w:r>
          </w:p>
          <w:p w14:paraId="6A1B56AD" w14:textId="2358AEA6" w:rsidR="00FE05B1" w:rsidRPr="00645042" w:rsidRDefault="00FE05B1" w:rsidP="00AE49C8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友善校園活動</w:t>
            </w:r>
            <w:r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程</w:t>
            </w:r>
            <w:r w:rsidR="00AE49C8"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序</w:t>
            </w:r>
            <w:r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表</w:t>
            </w:r>
          </w:p>
        </w:tc>
      </w:tr>
      <w:tr w:rsidR="00FE05B1" w:rsidRPr="00C208DA" w14:paraId="1B7F8DAD" w14:textId="77777777" w:rsidTr="00FE05B1">
        <w:trPr>
          <w:trHeight w:val="657"/>
        </w:trPr>
        <w:tc>
          <w:tcPr>
            <w:tcW w:w="2802" w:type="dxa"/>
            <w:vAlign w:val="center"/>
          </w:tcPr>
          <w:p w14:paraId="6416A8C5" w14:textId="77777777"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時間</w:t>
            </w:r>
          </w:p>
        </w:tc>
        <w:tc>
          <w:tcPr>
            <w:tcW w:w="4564" w:type="dxa"/>
            <w:vAlign w:val="center"/>
          </w:tcPr>
          <w:p w14:paraId="545568AE" w14:textId="77777777"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項目</w:t>
            </w:r>
          </w:p>
        </w:tc>
        <w:tc>
          <w:tcPr>
            <w:tcW w:w="2344" w:type="dxa"/>
            <w:vAlign w:val="center"/>
          </w:tcPr>
          <w:p w14:paraId="6B9DB041" w14:textId="77777777"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備考</w:t>
            </w:r>
          </w:p>
        </w:tc>
      </w:tr>
      <w:tr w:rsidR="00FE05B1" w:rsidRPr="00C208DA" w14:paraId="11976408" w14:textId="77777777" w:rsidTr="00FE05B1">
        <w:trPr>
          <w:trHeight w:val="596"/>
        </w:trPr>
        <w:tc>
          <w:tcPr>
            <w:tcW w:w="2802" w:type="dxa"/>
            <w:vAlign w:val="center"/>
          </w:tcPr>
          <w:p w14:paraId="076AD415" w14:textId="76AEFC9E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09：</w:t>
            </w:r>
            <w:r w:rsidR="00E1220D"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  <w:t>3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</w:t>
            </w: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：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14:paraId="2856DFE1" w14:textId="68238424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報到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檢錄</w:t>
            </w:r>
          </w:p>
        </w:tc>
        <w:tc>
          <w:tcPr>
            <w:tcW w:w="2344" w:type="dxa"/>
            <w:vAlign w:val="center"/>
          </w:tcPr>
          <w:p w14:paraId="27D781B2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5CFB5599" w14:textId="77777777" w:rsidTr="00FE05B1">
        <w:trPr>
          <w:trHeight w:val="596"/>
        </w:trPr>
        <w:tc>
          <w:tcPr>
            <w:tcW w:w="2802" w:type="dxa"/>
            <w:vAlign w:val="center"/>
          </w:tcPr>
          <w:p w14:paraId="77E53CA0" w14:textId="3C3AABA0" w:rsidR="00FE05B1" w:rsidRPr="00391992" w:rsidRDefault="00E1220D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：</w:t>
            </w:r>
            <w:r w:rsidR="00FF158E"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2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14:paraId="3053CF65" w14:textId="2B7B762C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開幕式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(合影)</w:t>
            </w:r>
          </w:p>
        </w:tc>
        <w:tc>
          <w:tcPr>
            <w:tcW w:w="2344" w:type="dxa"/>
            <w:vAlign w:val="center"/>
          </w:tcPr>
          <w:p w14:paraId="1A48268B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1B987924" w14:textId="77777777" w:rsidTr="00FE05B1">
        <w:trPr>
          <w:trHeight w:val="605"/>
        </w:trPr>
        <w:tc>
          <w:tcPr>
            <w:tcW w:w="2802" w:type="dxa"/>
            <w:vAlign w:val="center"/>
          </w:tcPr>
          <w:p w14:paraId="310FA3C7" w14:textId="1D53897E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2</w:t>
            </w:r>
            <w:r w:rsidR="00FF158E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0-10：30</w:t>
            </w:r>
          </w:p>
        </w:tc>
        <w:tc>
          <w:tcPr>
            <w:tcW w:w="4564" w:type="dxa"/>
            <w:vAlign w:val="center"/>
          </w:tcPr>
          <w:p w14:paraId="400AD0ED" w14:textId="4A342D9E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比賽規則說明</w:t>
            </w:r>
          </w:p>
        </w:tc>
        <w:tc>
          <w:tcPr>
            <w:tcW w:w="2344" w:type="dxa"/>
            <w:vAlign w:val="center"/>
          </w:tcPr>
          <w:p w14:paraId="79FDE072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09667109" w14:textId="77777777" w:rsidTr="00FE05B1">
        <w:trPr>
          <w:trHeight w:val="596"/>
        </w:trPr>
        <w:tc>
          <w:tcPr>
            <w:tcW w:w="2802" w:type="dxa"/>
            <w:vAlign w:val="center"/>
          </w:tcPr>
          <w:p w14:paraId="436C19FE" w14:textId="477C87E7" w:rsidR="00FE05B1" w:rsidRPr="00391992" w:rsidRDefault="00FE05B1" w:rsidP="00391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30-</w:t>
            </w:r>
            <w:r w:rsidR="00391992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="00391992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14:paraId="252DFCCB" w14:textId="6BE131A8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比賽開始</w:t>
            </w:r>
          </w:p>
        </w:tc>
        <w:tc>
          <w:tcPr>
            <w:tcW w:w="2344" w:type="dxa"/>
            <w:vAlign w:val="center"/>
          </w:tcPr>
          <w:p w14:paraId="7047B137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6B263D4A" w14:textId="77777777" w:rsidTr="00FE05B1">
        <w:trPr>
          <w:trHeight w:val="605"/>
        </w:trPr>
        <w:tc>
          <w:tcPr>
            <w:tcW w:w="2802" w:type="dxa"/>
            <w:vAlign w:val="center"/>
          </w:tcPr>
          <w:p w14:paraId="3A0B28E2" w14:textId="35892B7E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14：00-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14：30</w:t>
            </w:r>
          </w:p>
        </w:tc>
        <w:tc>
          <w:tcPr>
            <w:tcW w:w="4564" w:type="dxa"/>
            <w:vAlign w:val="center"/>
          </w:tcPr>
          <w:p w14:paraId="592C2BEF" w14:textId="405FA673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統計成績</w:t>
            </w:r>
          </w:p>
        </w:tc>
        <w:tc>
          <w:tcPr>
            <w:tcW w:w="2344" w:type="dxa"/>
            <w:vAlign w:val="center"/>
          </w:tcPr>
          <w:p w14:paraId="0E9E54C2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471A3333" w14:textId="77777777" w:rsidTr="00FE05B1">
        <w:trPr>
          <w:trHeight w:val="605"/>
        </w:trPr>
        <w:tc>
          <w:tcPr>
            <w:tcW w:w="2802" w:type="dxa"/>
            <w:vAlign w:val="center"/>
          </w:tcPr>
          <w:p w14:paraId="1DBFC0E9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14：30-15：00</w:t>
            </w:r>
          </w:p>
        </w:tc>
        <w:tc>
          <w:tcPr>
            <w:tcW w:w="4564" w:type="dxa"/>
            <w:vAlign w:val="center"/>
          </w:tcPr>
          <w:p w14:paraId="60587E56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公布</w:t>
            </w:r>
            <w:r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  <w:t>名次</w:t>
            </w:r>
          </w:p>
        </w:tc>
        <w:tc>
          <w:tcPr>
            <w:tcW w:w="2344" w:type="dxa"/>
            <w:vAlign w:val="center"/>
          </w:tcPr>
          <w:p w14:paraId="3DF3A553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37E32BB1" w14:textId="77777777" w:rsidTr="00FE05B1">
        <w:trPr>
          <w:trHeight w:val="596"/>
        </w:trPr>
        <w:tc>
          <w:tcPr>
            <w:tcW w:w="2802" w:type="dxa"/>
            <w:vAlign w:val="center"/>
          </w:tcPr>
          <w:p w14:paraId="532B0165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15：00</w:t>
            </w:r>
          </w:p>
        </w:tc>
        <w:tc>
          <w:tcPr>
            <w:tcW w:w="4564" w:type="dxa"/>
            <w:vAlign w:val="center"/>
          </w:tcPr>
          <w:p w14:paraId="33E15FAD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結束</w:t>
            </w:r>
          </w:p>
        </w:tc>
        <w:tc>
          <w:tcPr>
            <w:tcW w:w="2344" w:type="dxa"/>
            <w:vAlign w:val="center"/>
          </w:tcPr>
          <w:p w14:paraId="68203D79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</w:tbl>
    <w:p w14:paraId="42BEDA50" w14:textId="0F4E30FB" w:rsidR="00A95F84" w:rsidRPr="006F2EB0" w:rsidRDefault="006F2EB0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>附件1</w:t>
      </w:r>
    </w:p>
    <w:p w14:paraId="2413B52C" w14:textId="77777777" w:rsidR="00DA78B7" w:rsidRPr="00C208DA" w:rsidRDefault="00DA78B7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231A195A" w14:textId="77777777" w:rsidR="00E531C3" w:rsidRDefault="00E531C3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6E3D43CD" w14:textId="77777777"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F5EF57C" w14:textId="77777777"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8FC77AE" w14:textId="77777777"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48881BB0" w14:textId="77777777"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0815515" w14:textId="77777777" w:rsidR="00391992" w:rsidRDefault="00391992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76304181" w14:textId="77777777" w:rsidR="00332F1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44DFA62" w14:textId="77777777" w:rsidR="00332F1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2E8B597E" w14:textId="77777777" w:rsidR="00332F1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2F51316" w14:textId="77777777" w:rsidR="00332F1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7EEA0470" w14:textId="77777777" w:rsidR="00332F1A" w:rsidRPr="00C208D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10891A28" w14:textId="77777777"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69B97B3C" w14:textId="01BF2978" w:rsidR="001933EC" w:rsidRPr="00306232" w:rsidRDefault="006F2EB0" w:rsidP="001933EC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81"/>
        <w:gridCol w:w="2693"/>
        <w:gridCol w:w="2649"/>
      </w:tblGrid>
      <w:tr w:rsidR="001933EC" w:rsidRPr="00306232" w14:paraId="6BF558C4" w14:textId="77777777" w:rsidTr="005F23BD">
        <w:trPr>
          <w:cantSplit/>
          <w:trHeight w:val="811"/>
          <w:jc w:val="center"/>
        </w:trPr>
        <w:tc>
          <w:tcPr>
            <w:tcW w:w="9694" w:type="dxa"/>
            <w:gridSpan w:val="4"/>
            <w:vAlign w:val="center"/>
          </w:tcPr>
          <w:p w14:paraId="4C6194FE" w14:textId="2A0A64A7" w:rsidR="00AE49C8" w:rsidRDefault="0058003A" w:rsidP="00AE49C8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58003A">
              <w:rPr>
                <w:rFonts w:ascii="標楷體" w:eastAsia="標楷體" w:hAnsi="標楷體"/>
                <w:b/>
                <w:bCs/>
                <w:sz w:val="32"/>
                <w:szCs w:val="32"/>
                <w:lang w:val="zh-TW" w:eastAsia="zh-TW"/>
              </w:rPr>
              <w:t>桃園市政府教育局</w:t>
            </w:r>
            <w:r w:rsidRPr="00D30E9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 w:eastAsia="zh-TW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9</w:t>
            </w:r>
            <w:r w:rsidRPr="00D30E9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 w:eastAsia="zh-TW"/>
              </w:rPr>
              <w:t>年度</w:t>
            </w:r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「</w:t>
            </w:r>
            <w:r w:rsidR="00E1220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強棒出擊、</w:t>
            </w:r>
            <w:r w:rsidR="00E1220D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  <w:t>霸凌</w:t>
            </w:r>
            <w:r w:rsidR="00AE49C8" w:rsidRPr="00AE49C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出局</w:t>
            </w:r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」</w:t>
            </w:r>
          </w:p>
          <w:p w14:paraId="0BB9A4D6" w14:textId="569DB7DA" w:rsidR="001933EC" w:rsidRPr="00306232" w:rsidRDefault="00AE49C8" w:rsidP="00AE49C8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AE49C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友善校園活動</w:t>
            </w:r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報名表(採網路報名)</w:t>
            </w:r>
          </w:p>
        </w:tc>
      </w:tr>
      <w:tr w:rsidR="001933EC" w:rsidRPr="00306232" w14:paraId="3509D87A" w14:textId="77777777" w:rsidTr="005F23BD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14:paraId="3E5B4BCB" w14:textId="77777777"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學校</w:t>
            </w:r>
          </w:p>
        </w:tc>
        <w:tc>
          <w:tcPr>
            <w:tcW w:w="7823" w:type="dxa"/>
            <w:gridSpan w:val="3"/>
          </w:tcPr>
          <w:p w14:paraId="4F77767F" w14:textId="77777777" w:rsidR="001933EC" w:rsidRPr="00306232" w:rsidRDefault="001933EC" w:rsidP="005F23BD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14:paraId="3A1A69CA" w14:textId="77777777" w:rsidTr="00476699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14:paraId="16A9DE9F" w14:textId="18CFE00F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組別</w:t>
            </w:r>
          </w:p>
        </w:tc>
        <w:tc>
          <w:tcPr>
            <w:tcW w:w="7823" w:type="dxa"/>
            <w:gridSpan w:val="3"/>
            <w:vAlign w:val="center"/>
          </w:tcPr>
          <w:p w14:paraId="0DCE302A" w14:textId="69604906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 xml:space="preserve">男子組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女子組</w:t>
            </w:r>
          </w:p>
        </w:tc>
      </w:tr>
      <w:tr w:rsidR="001933EC" w:rsidRPr="00306232" w14:paraId="26E1BDCA" w14:textId="77777777" w:rsidTr="00476699">
        <w:trPr>
          <w:trHeight w:val="490"/>
          <w:jc w:val="center"/>
        </w:trPr>
        <w:tc>
          <w:tcPr>
            <w:tcW w:w="1871" w:type="dxa"/>
            <w:vAlign w:val="center"/>
          </w:tcPr>
          <w:p w14:paraId="55C2A134" w14:textId="77777777"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隊伍名稱</w:t>
            </w:r>
          </w:p>
        </w:tc>
        <w:tc>
          <w:tcPr>
            <w:tcW w:w="7823" w:type="dxa"/>
            <w:gridSpan w:val="3"/>
            <w:vAlign w:val="center"/>
          </w:tcPr>
          <w:p w14:paraId="26AF1C69" w14:textId="77777777" w:rsidR="001933EC" w:rsidRPr="00306232" w:rsidRDefault="001933EC" w:rsidP="005F23BD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14:paraId="2128D9C3" w14:textId="652ED08D" w:rsidTr="00476699">
        <w:trPr>
          <w:trHeight w:val="554"/>
          <w:jc w:val="center"/>
        </w:trPr>
        <w:tc>
          <w:tcPr>
            <w:tcW w:w="1871" w:type="dxa"/>
            <w:vAlign w:val="center"/>
          </w:tcPr>
          <w:p w14:paraId="01486F70" w14:textId="085C752E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區分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52E7C978" w14:textId="5B2EB59D"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隊長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4B81" w14:textId="2A221524"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隊員</w:t>
            </w: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5003A0B7" w14:textId="19AAFAF7"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隊員</w:t>
            </w:r>
          </w:p>
        </w:tc>
      </w:tr>
      <w:tr w:rsidR="00476699" w:rsidRPr="00306232" w14:paraId="3337C135" w14:textId="77777777" w:rsidTr="00476699">
        <w:trPr>
          <w:trHeight w:val="705"/>
          <w:jc w:val="center"/>
        </w:trPr>
        <w:tc>
          <w:tcPr>
            <w:tcW w:w="1871" w:type="dxa"/>
            <w:vAlign w:val="center"/>
          </w:tcPr>
          <w:p w14:paraId="10E6A30B" w14:textId="1F264065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7B099A95" w14:textId="77777777"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522C" w14:textId="77777777"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4E692831" w14:textId="77777777"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6E83AF36" w14:textId="5B14FAC7" w:rsidTr="00476699">
        <w:trPr>
          <w:trHeight w:val="560"/>
          <w:jc w:val="center"/>
        </w:trPr>
        <w:tc>
          <w:tcPr>
            <w:tcW w:w="1871" w:type="dxa"/>
            <w:vAlign w:val="center"/>
          </w:tcPr>
          <w:p w14:paraId="3736D2A0" w14:textId="77777777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性別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4D3B1439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2924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4EE58972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7B5BA840" w14:textId="01E0295C" w:rsidTr="00476699">
        <w:trPr>
          <w:trHeight w:val="542"/>
          <w:jc w:val="center"/>
        </w:trPr>
        <w:tc>
          <w:tcPr>
            <w:tcW w:w="1871" w:type="dxa"/>
            <w:vAlign w:val="center"/>
          </w:tcPr>
          <w:p w14:paraId="4CE5A905" w14:textId="77777777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出生日期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21920F24" w14:textId="14796F4F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48B24" w14:textId="381F2F70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0F9F50E4" w14:textId="7A4315BC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6136C2E7" w14:textId="7D9668C7" w:rsidTr="00476699">
        <w:trPr>
          <w:trHeight w:val="552"/>
          <w:jc w:val="center"/>
        </w:trPr>
        <w:tc>
          <w:tcPr>
            <w:tcW w:w="1871" w:type="dxa"/>
            <w:vAlign w:val="center"/>
          </w:tcPr>
          <w:p w14:paraId="065286BB" w14:textId="77777777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身分證字號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27076191" w14:textId="5CDDA8A6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20C0" w14:textId="0358F1D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0E3E83A5" w14:textId="5E080C99" w:rsidR="00476699" w:rsidRPr="00306232" w:rsidRDefault="00476699" w:rsidP="00476699">
            <w:pPr>
              <w:spacing w:after="50" w:line="400" w:lineRule="exact"/>
              <w:ind w:left="142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6C995BA3" w14:textId="71322B0D" w:rsidTr="00476699">
        <w:trPr>
          <w:trHeight w:val="548"/>
          <w:jc w:val="center"/>
        </w:trPr>
        <w:tc>
          <w:tcPr>
            <w:tcW w:w="1871" w:type="dxa"/>
            <w:vAlign w:val="center"/>
          </w:tcPr>
          <w:p w14:paraId="0CDFFFD9" w14:textId="77777777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聯絡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0866D8D7" w14:textId="33F7A994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5208" w14:textId="3481FE91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2CAA82F1" w14:textId="75D82DD5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14:paraId="7D2E6003" w14:textId="57ECC451" w:rsidTr="00476699">
        <w:trPr>
          <w:trHeight w:val="700"/>
          <w:jc w:val="center"/>
        </w:trPr>
        <w:tc>
          <w:tcPr>
            <w:tcW w:w="1871" w:type="dxa"/>
            <w:vAlign w:val="center"/>
          </w:tcPr>
          <w:p w14:paraId="79DFF931" w14:textId="77777777" w:rsidR="00476699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緊急聯絡人</w:t>
            </w:r>
          </w:p>
          <w:p w14:paraId="525D6A82" w14:textId="41E19B11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64CBE573" w14:textId="17E1F388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56A1" w14:textId="6A4E3CF4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313436A9" w14:textId="64190D24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14:paraId="04F7EF0D" w14:textId="77777777" w:rsidTr="00476699">
        <w:trPr>
          <w:trHeight w:val="627"/>
          <w:jc w:val="center"/>
        </w:trPr>
        <w:tc>
          <w:tcPr>
            <w:tcW w:w="1871" w:type="dxa"/>
            <w:vAlign w:val="center"/>
          </w:tcPr>
          <w:p w14:paraId="6BB46FF2" w14:textId="0E8AA87C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關係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043775DA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E510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435091D8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32A4DDDB" w14:textId="77777777" w:rsidTr="00476699">
        <w:trPr>
          <w:trHeight w:val="566"/>
          <w:jc w:val="center"/>
        </w:trPr>
        <w:tc>
          <w:tcPr>
            <w:tcW w:w="1871" w:type="dxa"/>
            <w:vAlign w:val="center"/>
          </w:tcPr>
          <w:p w14:paraId="31E13D0E" w14:textId="2C6911E1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28F010EA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5AEC9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66CF1D53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1933EC" w:rsidRPr="00306232" w14:paraId="698B215E" w14:textId="77777777" w:rsidTr="00476699">
        <w:trPr>
          <w:trHeight w:val="72"/>
          <w:jc w:val="center"/>
        </w:trPr>
        <w:tc>
          <w:tcPr>
            <w:tcW w:w="1871" w:type="dxa"/>
            <w:vAlign w:val="center"/>
          </w:tcPr>
          <w:p w14:paraId="7726613A" w14:textId="63CA5483" w:rsidR="001933EC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隊長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電子</w:t>
            </w:r>
            <w:r w:rsidR="001933EC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信箱</w:t>
            </w:r>
          </w:p>
        </w:tc>
        <w:tc>
          <w:tcPr>
            <w:tcW w:w="7823" w:type="dxa"/>
            <w:gridSpan w:val="3"/>
          </w:tcPr>
          <w:p w14:paraId="166CDDF1" w14:textId="77777777" w:rsidR="001933EC" w:rsidRPr="00306232" w:rsidRDefault="001933EC" w:rsidP="005F23BD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                                (寄發訊息)</w:t>
            </w:r>
          </w:p>
        </w:tc>
      </w:tr>
      <w:tr w:rsidR="001933EC" w:rsidRPr="00306232" w14:paraId="51934C74" w14:textId="77777777" w:rsidTr="00476699">
        <w:trPr>
          <w:trHeight w:val="72"/>
          <w:jc w:val="center"/>
        </w:trPr>
        <w:tc>
          <w:tcPr>
            <w:tcW w:w="1871" w:type="dxa"/>
            <w:vAlign w:val="center"/>
          </w:tcPr>
          <w:p w14:paraId="384FD193" w14:textId="77777777"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報名須知</w:t>
            </w:r>
          </w:p>
        </w:tc>
        <w:tc>
          <w:tcPr>
            <w:tcW w:w="7823" w:type="dxa"/>
            <w:gridSpan w:val="3"/>
          </w:tcPr>
          <w:p w14:paraId="6927CE50" w14:textId="303A6DF7"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1、以上網路填報作業項目均需填寫(含團員)，如未完成，則無法完成報名手續。</w:t>
            </w:r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</w:t>
            </w:r>
            <w:r w:rsidR="00905DE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報名</w:t>
            </w:r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網</w:t>
            </w:r>
            <w:r w:rsidR="00905DE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址</w:t>
            </w:r>
            <w:hyperlink r:id="rId14" w:tgtFrame="_blank" w:history="1">
              <w:r w:rsidR="0058003A" w:rsidRPr="0058003A">
                <w:rPr>
                  <w:rFonts w:ascii="標楷體" w:eastAsia="標楷體" w:hAnsi="標楷體"/>
                  <w:bCs/>
                  <w:color w:val="000000" w:themeColor="text1"/>
                  <w:sz w:val="28"/>
                  <w:szCs w:val="32"/>
                  <w:lang w:eastAsia="zh-TW"/>
                </w:rPr>
                <w:t>https://reurl.cc/z8lNa6</w:t>
              </w:r>
            </w:hyperlink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)</w:t>
            </w:r>
          </w:p>
          <w:p w14:paraId="3722D211" w14:textId="0452DF09"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2、聯絡人之電話請留有效之通訊號碼，如無法通知聯絡，則視自動棄權</w:t>
            </w:r>
            <w:r w:rsidR="004766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，基本資料僅供保險使用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。</w:t>
            </w:r>
          </w:p>
          <w:p w14:paraId="4DE1AB72" w14:textId="77777777"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3、資料請確實填報、仔細核對，報到核對證件時，將以登錄資料為主，若資料不符，立即取消參賽資格。</w:t>
            </w:r>
          </w:p>
          <w:p w14:paraId="657B0303" w14:textId="7809A590"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4、</w:t>
            </w:r>
            <w:r w:rsidR="00A862DE" w:rsidRP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shd w:val="pct15" w:color="auto" w:fill="FFFFFF"/>
                <w:lang w:eastAsia="zh-TW"/>
              </w:rPr>
              <w:t>報到當天請務必準時並攜帶雙證件</w:t>
            </w:r>
            <w:r w:rsidR="00A862DE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(學生證</w:t>
            </w:r>
            <w:r w:rsidR="00A862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</w:t>
            </w:r>
            <w:r w:rsidR="00A862DE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身分證或健保卡)以驗明參賽資格。</w:t>
            </w:r>
          </w:p>
          <w:p w14:paraId="2735AF50" w14:textId="3B850B9A" w:rsidR="0002348F" w:rsidRPr="0002348F" w:rsidRDefault="001933EC" w:rsidP="00476699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5、請學校協助遴選優秀社團，鼓勵學生踴躍參加，並確認完成網路報名作業事宜。(含隊員基本資料)</w:t>
            </w:r>
          </w:p>
        </w:tc>
      </w:tr>
      <w:tr w:rsidR="001933EC" w:rsidRPr="00306232" w14:paraId="2608A56D" w14:textId="77777777" w:rsidTr="00476699">
        <w:trPr>
          <w:trHeight w:val="677"/>
          <w:jc w:val="center"/>
        </w:trPr>
        <w:tc>
          <w:tcPr>
            <w:tcW w:w="1871" w:type="dxa"/>
            <w:vAlign w:val="center"/>
          </w:tcPr>
          <w:p w14:paraId="1AE8E76B" w14:textId="77777777" w:rsidR="001933EC" w:rsidRPr="00476699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47669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備註</w:t>
            </w:r>
          </w:p>
        </w:tc>
        <w:tc>
          <w:tcPr>
            <w:tcW w:w="7823" w:type="dxa"/>
            <w:gridSpan w:val="3"/>
            <w:vAlign w:val="center"/>
          </w:tcPr>
          <w:p w14:paraId="7402AF36" w14:textId="1D164F36" w:rsidR="001933EC" w:rsidRPr="00306232" w:rsidRDefault="001933EC" w:rsidP="005F23BD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※本活動一律採網路線上報名，本表格僅供參考，無須回覆。</w:t>
            </w:r>
          </w:p>
        </w:tc>
      </w:tr>
    </w:tbl>
    <w:p w14:paraId="34BF1559" w14:textId="187A6003" w:rsidR="001933EC" w:rsidRPr="00306232" w:rsidRDefault="006F2EB0" w:rsidP="001933EC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附件3</w:t>
      </w:r>
    </w:p>
    <w:p w14:paraId="21A2CD80" w14:textId="77777777" w:rsidR="001933EC" w:rsidRPr="00306232" w:rsidRDefault="001933EC" w:rsidP="001933EC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7DB27CFD" w14:textId="561046E5" w:rsidR="001933EC" w:rsidRPr="00F32187" w:rsidRDefault="00657FD9" w:rsidP="001933EC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b/>
          <w:color w:val="000000" w:themeColor="text1"/>
          <w:sz w:val="44"/>
          <w:szCs w:val="48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>假日</w:t>
      </w:r>
      <w:r w:rsidR="001933EC" w:rsidRPr="00F32187"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>校外活動家長同意書</w:t>
      </w:r>
    </w:p>
    <w:p w14:paraId="4371FFC7" w14:textId="77777777" w:rsidR="001933EC" w:rsidRPr="00306232" w:rsidRDefault="001933EC" w:rsidP="001933EC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color w:val="000000" w:themeColor="text1"/>
          <w:sz w:val="48"/>
          <w:szCs w:val="48"/>
          <w:lang w:eastAsia="zh-TW"/>
        </w:rPr>
      </w:pPr>
    </w:p>
    <w:p w14:paraId="076E5787" w14:textId="43181189" w:rsidR="001933EC" w:rsidRPr="00306232" w:rsidRDefault="001933EC" w:rsidP="00AE49C8">
      <w:pPr>
        <w:spacing w:afterLines="200" w:after="480" w:line="500" w:lineRule="exact"/>
        <w:ind w:leftChars="49" w:left="142" w:rightChars="50" w:right="120" w:hangingChars="6" w:hanging="24"/>
        <w:jc w:val="both"/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茲同意子弟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u w:val="single"/>
          <w:lang w:eastAsia="zh-TW"/>
        </w:rPr>
        <w:t xml:space="preserve">          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於</w:t>
      </w:r>
      <w:r w:rsidR="00E1220D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</w:t>
      </w:r>
      <w:r w:rsidR="0058003A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9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年</w:t>
      </w:r>
      <w:r w:rsidR="00A563F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9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月</w:t>
      </w:r>
      <w:r w:rsidR="001C1917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12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日(星期</w:t>
      </w:r>
      <w:r w:rsidR="008047FB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六)</w:t>
      </w:r>
      <w:r w:rsidR="002F1A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時至</w:t>
      </w:r>
      <w:r w:rsidR="008047FB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15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</w:t>
      </w:r>
      <w:r w:rsid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，參加</w:t>
      </w:r>
      <w:r w:rsidR="0058003A" w:rsidRPr="0058003A"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  <w:t>桃園市政府教育局</w:t>
      </w:r>
      <w:r w:rsid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舉辦</w:t>
      </w:r>
      <w:r w:rsidR="00E1220D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</w:t>
      </w:r>
      <w:r w:rsidR="0058003A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9</w:t>
      </w:r>
      <w:r w:rsidR="00AE49C8" w:rsidRP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年度「強棒出擊、</w:t>
      </w:r>
      <w:r w:rsidR="00E1220D"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  <w:t>霸凌</w:t>
      </w:r>
      <w:r w:rsidR="00AE49C8" w:rsidRP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出局」友善校園宣導</w:t>
      </w:r>
      <w:r w:rsidR="00657FD9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闖關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活動。</w:t>
      </w:r>
    </w:p>
    <w:p w14:paraId="2F208E8A" w14:textId="77777777" w:rsidR="001933EC" w:rsidRPr="00306232" w:rsidRDefault="001933EC" w:rsidP="001933EC">
      <w:pPr>
        <w:spacing w:afterLines="100" w:after="240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6"/>
          <w:szCs w:val="36"/>
          <w:lang w:eastAsia="zh-TW"/>
        </w:rPr>
        <w:t xml:space="preserve">        此致</w:t>
      </w:r>
    </w:p>
    <w:p w14:paraId="0F091C54" w14:textId="26A8460D" w:rsidR="001933EC" w:rsidRPr="0002348F" w:rsidRDefault="0058003A" w:rsidP="0002348F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  <w:r w:rsidRPr="0058003A"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  <w:t>桃園市政府教育局</w:t>
      </w:r>
      <w:r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學輔校安室</w:t>
      </w:r>
    </w:p>
    <w:p w14:paraId="6B906DF9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1ED7D0C9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58717514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13A553BD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488A3A79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79F2125D" w14:textId="77777777" w:rsidR="001933EC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2FED5D37" w14:textId="77777777" w:rsidR="00AE49C8" w:rsidRDefault="00AE49C8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41B41AA9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學校：__________________</w:t>
      </w:r>
    </w:p>
    <w:p w14:paraId="356FA7C7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u w:val="single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學生班級：______________</w:t>
      </w:r>
    </w:p>
    <w:p w14:paraId="178443BA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學生簽章：______________</w:t>
      </w:r>
    </w:p>
    <w:p w14:paraId="48270685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u w:val="single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學生身份證字號：______________</w:t>
      </w:r>
    </w:p>
    <w:p w14:paraId="1C31EEE4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家長簽章：____________________(簽名及蓋章)</w:t>
      </w:r>
    </w:p>
    <w:p w14:paraId="12FA011A" w14:textId="77777777" w:rsidR="001933EC" w:rsidRDefault="001933EC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31416B53" w14:textId="77777777" w:rsidR="00476699" w:rsidRDefault="00476699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069D0683" w14:textId="6D3491CD" w:rsidR="00657FD9" w:rsidRDefault="00476699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476699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家長同意書請學校承辦單位參考範例如附件3，請參賽學生完成後，由校方自行管制留存。</w:t>
      </w:r>
    </w:p>
    <w:p w14:paraId="41F0049A" w14:textId="2D19D862" w:rsidR="00AE49C8" w:rsidRPr="0058003A" w:rsidRDefault="0002348F" w:rsidP="0058003A">
      <w:pPr>
        <w:ind w:leftChars="50" w:left="120" w:rightChars="50" w:right="120"/>
        <w:rPr>
          <w:rFonts w:ascii="標楷體" w:eastAsia="標楷體" w:hAnsi="標楷體"/>
          <w:b/>
          <w:color w:val="000000" w:themeColor="text1"/>
          <w:sz w:val="36"/>
          <w:szCs w:val="48"/>
          <w:lang w:eastAsia="zh-TW"/>
        </w:rPr>
      </w:pP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※</w:t>
      </w:r>
      <w:r w:rsidR="00281C65" w:rsidRPr="00281C65">
        <w:rPr>
          <w:rFonts w:ascii="標楷體" w:eastAsia="標楷體" w:hAnsi="標楷體" w:hint="eastAsia"/>
          <w:b/>
          <w:color w:val="000000" w:themeColor="text1"/>
          <w:lang w:eastAsia="zh-TW"/>
        </w:rPr>
        <w:t>本同意書請家長務必親自簽名及蓋章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，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以</w:t>
      </w:r>
      <w:r w:rsidR="002A4CD8">
        <w:rPr>
          <w:rFonts w:ascii="標楷體" w:eastAsia="標楷體" w:hAnsi="標楷體" w:hint="eastAsia"/>
          <w:b/>
          <w:color w:val="000000" w:themeColor="text1"/>
          <w:lang w:eastAsia="zh-TW"/>
        </w:rPr>
        <w:t>「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隊</w:t>
      </w:r>
      <w:r w:rsidR="002A4CD8">
        <w:rPr>
          <w:rFonts w:ascii="標楷體" w:eastAsia="標楷體" w:hAnsi="標楷體" w:hint="eastAsia"/>
          <w:b/>
          <w:color w:val="000000" w:themeColor="text1"/>
          <w:lang w:eastAsia="zh-TW"/>
        </w:rPr>
        <w:t>」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為單位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掃描或拍照</w:t>
      </w:r>
      <w:r w:rsidR="002A4CD8">
        <w:rPr>
          <w:rFonts w:ascii="標楷體" w:eastAsia="標楷體" w:hAnsi="標楷體" w:hint="eastAsia"/>
          <w:b/>
          <w:color w:val="000000" w:themeColor="text1"/>
          <w:lang w:eastAsia="zh-TW"/>
        </w:rPr>
        <w:t>上傳至</w:t>
      </w:r>
      <w:hyperlink r:id="rId15" w:tgtFrame="_blank" w:history="1">
        <w:r w:rsidR="003013C6">
          <w:rPr>
            <w:rStyle w:val="a3"/>
            <w:rFonts w:ascii="Helvetica" w:hAnsi="Helvetica"/>
            <w:color w:val="0056B3"/>
            <w:sz w:val="21"/>
            <w:szCs w:val="21"/>
            <w:shd w:val="clear" w:color="auto" w:fill="EFEFEF"/>
            <w:lang w:eastAsia="zh-TW"/>
          </w:rPr>
          <w:t>https://reurl.cc/WdKRGD</w:t>
        </w:r>
      </w:hyperlink>
      <w:r w:rsidR="003013C6">
        <w:rPr>
          <w:rFonts w:hint="eastAsia"/>
          <w:lang w:eastAsia="zh-TW"/>
        </w:rPr>
        <w:t xml:space="preserve"> 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，以玆證明，未完成者</w:t>
      </w:r>
      <w:r>
        <w:rPr>
          <w:rFonts w:ascii="標楷體" w:eastAsia="標楷體" w:hAnsi="標楷體" w:hint="eastAsia"/>
          <w:b/>
          <w:color w:val="000000" w:themeColor="text1"/>
          <w:lang w:eastAsia="zh-TW"/>
        </w:rPr>
        <w:t>則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不予錄取。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(</w:t>
      </w:r>
      <w:r w:rsidR="00657FD9">
        <w:rPr>
          <w:rFonts w:ascii="標楷體" w:eastAsia="標楷體" w:hAnsi="標楷體" w:hint="eastAsia"/>
          <w:b/>
          <w:color w:val="000000" w:themeColor="text1"/>
          <w:lang w:eastAsia="zh-TW"/>
        </w:rPr>
        <w:t>檔名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請註明學校及隊伍名稱)</w:t>
      </w:r>
    </w:p>
    <w:p w14:paraId="1C0902E3" w14:textId="77777777" w:rsidR="001933EC" w:rsidRPr="00306232" w:rsidRDefault="001933EC" w:rsidP="001933EC">
      <w:pPr>
        <w:ind w:leftChars="50" w:left="120" w:rightChars="50" w:right="120"/>
        <w:jc w:val="distribute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中華民國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年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月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日</w:t>
      </w:r>
    </w:p>
    <w:p w14:paraId="0159D497" w14:textId="158B02F1" w:rsidR="008047FB" w:rsidRPr="006F2EB0" w:rsidRDefault="006F2EB0" w:rsidP="008047FB">
      <w:pPr>
        <w:spacing w:line="48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附件4</w:t>
      </w:r>
    </w:p>
    <w:p w14:paraId="4E5B6203" w14:textId="61816D40" w:rsidR="008047FB" w:rsidRPr="008047FB" w:rsidRDefault="008047FB" w:rsidP="008047F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8047FB">
        <w:rPr>
          <w:rFonts w:ascii="標楷體" w:eastAsia="標楷體" w:hAnsi="標楷體"/>
          <w:b/>
          <w:sz w:val="32"/>
          <w:szCs w:val="32"/>
          <w:lang w:eastAsia="zh-TW"/>
        </w:rPr>
        <w:t>中壢區</w:t>
      </w:r>
      <w:r w:rsidRPr="008047FB">
        <w:rPr>
          <w:rFonts w:ascii="標楷體" w:eastAsia="標楷體" w:hAnsi="標楷體" w:hint="eastAsia"/>
          <w:b/>
          <w:sz w:val="32"/>
          <w:szCs w:val="32"/>
          <w:lang w:eastAsia="zh-TW"/>
        </w:rPr>
        <w:t>大魯閣棒壘球打擊場交通示意圖</w:t>
      </w:r>
    </w:p>
    <w:p w14:paraId="40413F9D" w14:textId="7CBEE16A" w:rsidR="008047FB" w:rsidRDefault="008047FB" w:rsidP="008047FB">
      <w:pPr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  <w:r>
        <w:rPr>
          <w:noProof/>
          <w:lang w:eastAsia="zh-TW"/>
        </w:rPr>
        <w:drawing>
          <wp:inline distT="0" distB="0" distL="0" distR="0" wp14:anchorId="41DAA3FB" wp14:editId="79028429">
            <wp:extent cx="6181725" cy="3961542"/>
            <wp:effectExtent l="19050" t="19050" r="9525" b="203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10" cy="395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323F9B" w14:textId="77777777" w:rsidR="008047FB" w:rsidRPr="00C208DA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sectPr w:rsidR="008047FB" w:rsidRPr="00C208DA" w:rsidSect="00B93BD7">
      <w:headerReference w:type="even" r:id="rId17"/>
      <w:headerReference w:type="default" r:id="rId18"/>
      <w:footerReference w:type="default" r:id="rId19"/>
      <w:pgSz w:w="11900" w:h="16840" w:code="9"/>
      <w:pgMar w:top="1134" w:right="985" w:bottom="1134" w:left="1134" w:header="851" w:footer="992" w:gutter="0"/>
      <w:cols w:space="720"/>
      <w:docGrid w:linePitch="331" w:charSpace="9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2DF33" w14:textId="77777777" w:rsidR="0088118F" w:rsidRDefault="0088118F" w:rsidP="006D3EEF">
      <w:r>
        <w:separator/>
      </w:r>
    </w:p>
  </w:endnote>
  <w:endnote w:type="continuationSeparator" w:id="0">
    <w:p w14:paraId="4EC955E4" w14:textId="77777777" w:rsidR="0088118F" w:rsidRDefault="0088118F" w:rsidP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6C8F5" w14:textId="1B5CC43D" w:rsidR="009F6020" w:rsidRDefault="005A7A14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9D71D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D0067" w14:textId="77777777" w:rsidR="0088118F" w:rsidRDefault="0088118F" w:rsidP="006D3EEF">
      <w:r>
        <w:separator/>
      </w:r>
    </w:p>
  </w:footnote>
  <w:footnote w:type="continuationSeparator" w:id="0">
    <w:p w14:paraId="0E4922DB" w14:textId="77777777" w:rsidR="0088118F" w:rsidRDefault="0088118F" w:rsidP="006D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D319" w14:textId="77777777" w:rsidR="00B93BD7" w:rsidRDefault="00B93BD7" w:rsidP="00B93BD7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F688" w14:textId="77777777" w:rsidR="00B93BD7" w:rsidRDefault="00B93BD7" w:rsidP="00B93BD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4">
    <w:nsid w:val="35246C3C"/>
    <w:multiLevelType w:val="hybridMultilevel"/>
    <w:tmpl w:val="E93C26E4"/>
    <w:lvl w:ilvl="0" w:tplc="1E7A837E">
      <w:start w:val="1"/>
      <w:numFmt w:val="ideographLegalTraditional"/>
      <w:lvlText w:val="%1、"/>
      <w:lvlJc w:val="left"/>
      <w:pPr>
        <w:ind w:left="660" w:hanging="6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B977A1"/>
    <w:multiLevelType w:val="hybridMultilevel"/>
    <w:tmpl w:val="93688E1C"/>
    <w:lvl w:ilvl="0" w:tplc="0944B7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48446BD"/>
    <w:multiLevelType w:val="hybridMultilevel"/>
    <w:tmpl w:val="24ECF4A4"/>
    <w:lvl w:ilvl="0" w:tplc="630882B6">
      <w:start w:val="5"/>
      <w:numFmt w:val="bullet"/>
      <w:lvlText w:val="○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7D466A3"/>
    <w:multiLevelType w:val="hybridMultilevel"/>
    <w:tmpl w:val="A6209B98"/>
    <w:lvl w:ilvl="0" w:tplc="FCBC5BC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B922E0"/>
    <w:multiLevelType w:val="hybridMultilevel"/>
    <w:tmpl w:val="4596000A"/>
    <w:lvl w:ilvl="0" w:tplc="AE3A70D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0">
    <w:nsid w:val="701238C6"/>
    <w:multiLevelType w:val="hybridMultilevel"/>
    <w:tmpl w:val="3F38AE3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2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defaultTabStop w:val="482"/>
  <w:drawingGridHorizontalSpacing w:val="245"/>
  <w:drawingGridVerticalSpacing w:val="33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F"/>
    <w:rsid w:val="0002348F"/>
    <w:rsid w:val="00027760"/>
    <w:rsid w:val="00032424"/>
    <w:rsid w:val="000379B8"/>
    <w:rsid w:val="000508CF"/>
    <w:rsid w:val="00055BB2"/>
    <w:rsid w:val="0006464F"/>
    <w:rsid w:val="00072134"/>
    <w:rsid w:val="000752F3"/>
    <w:rsid w:val="0007643E"/>
    <w:rsid w:val="000877A8"/>
    <w:rsid w:val="000958DA"/>
    <w:rsid w:val="000C1A49"/>
    <w:rsid w:val="000E5EDE"/>
    <w:rsid w:val="00122288"/>
    <w:rsid w:val="00153121"/>
    <w:rsid w:val="00163209"/>
    <w:rsid w:val="00177D81"/>
    <w:rsid w:val="001933EC"/>
    <w:rsid w:val="001A42C3"/>
    <w:rsid w:val="001C1917"/>
    <w:rsid w:val="001C2C6A"/>
    <w:rsid w:val="001C56ED"/>
    <w:rsid w:val="001E6FD6"/>
    <w:rsid w:val="001F1364"/>
    <w:rsid w:val="001F1D09"/>
    <w:rsid w:val="001F6FF4"/>
    <w:rsid w:val="00205E67"/>
    <w:rsid w:val="0021369D"/>
    <w:rsid w:val="0021458A"/>
    <w:rsid w:val="00220709"/>
    <w:rsid w:val="00252B1C"/>
    <w:rsid w:val="00263A2F"/>
    <w:rsid w:val="00281C65"/>
    <w:rsid w:val="002A2D8E"/>
    <w:rsid w:val="002A4CD8"/>
    <w:rsid w:val="002B5215"/>
    <w:rsid w:val="002D39D3"/>
    <w:rsid w:val="002E79A0"/>
    <w:rsid w:val="002F1A24"/>
    <w:rsid w:val="003013C6"/>
    <w:rsid w:val="0030418A"/>
    <w:rsid w:val="00332F1A"/>
    <w:rsid w:val="003337A2"/>
    <w:rsid w:val="00351855"/>
    <w:rsid w:val="00351CE4"/>
    <w:rsid w:val="003543C2"/>
    <w:rsid w:val="00357292"/>
    <w:rsid w:val="003631FA"/>
    <w:rsid w:val="00364800"/>
    <w:rsid w:val="00382052"/>
    <w:rsid w:val="00385AC5"/>
    <w:rsid w:val="00391992"/>
    <w:rsid w:val="003B4688"/>
    <w:rsid w:val="003D4AA2"/>
    <w:rsid w:val="003D53EA"/>
    <w:rsid w:val="003F3326"/>
    <w:rsid w:val="00436E68"/>
    <w:rsid w:val="004700D6"/>
    <w:rsid w:val="00476699"/>
    <w:rsid w:val="00485159"/>
    <w:rsid w:val="004878A9"/>
    <w:rsid w:val="00496BF2"/>
    <w:rsid w:val="004D7311"/>
    <w:rsid w:val="0050095E"/>
    <w:rsid w:val="005126FD"/>
    <w:rsid w:val="0054170D"/>
    <w:rsid w:val="0054368A"/>
    <w:rsid w:val="0058003A"/>
    <w:rsid w:val="005820F5"/>
    <w:rsid w:val="0059465E"/>
    <w:rsid w:val="005A28F0"/>
    <w:rsid w:val="005A7A14"/>
    <w:rsid w:val="005E5428"/>
    <w:rsid w:val="006218D1"/>
    <w:rsid w:val="00622504"/>
    <w:rsid w:val="00645042"/>
    <w:rsid w:val="00657FD9"/>
    <w:rsid w:val="00663F27"/>
    <w:rsid w:val="00671542"/>
    <w:rsid w:val="0067425F"/>
    <w:rsid w:val="00690CC1"/>
    <w:rsid w:val="006A6761"/>
    <w:rsid w:val="006A719C"/>
    <w:rsid w:val="006B1EAE"/>
    <w:rsid w:val="006D3EEF"/>
    <w:rsid w:val="006E5263"/>
    <w:rsid w:val="006F2EB0"/>
    <w:rsid w:val="00710F07"/>
    <w:rsid w:val="00715B57"/>
    <w:rsid w:val="00722E31"/>
    <w:rsid w:val="007246EB"/>
    <w:rsid w:val="0073067E"/>
    <w:rsid w:val="007540A3"/>
    <w:rsid w:val="00755501"/>
    <w:rsid w:val="007646C5"/>
    <w:rsid w:val="0078700D"/>
    <w:rsid w:val="007B4237"/>
    <w:rsid w:val="007C53E1"/>
    <w:rsid w:val="007F00FC"/>
    <w:rsid w:val="008047FB"/>
    <w:rsid w:val="00821914"/>
    <w:rsid w:val="00833A0B"/>
    <w:rsid w:val="00836DCD"/>
    <w:rsid w:val="00853ACB"/>
    <w:rsid w:val="00854C95"/>
    <w:rsid w:val="00860938"/>
    <w:rsid w:val="00862168"/>
    <w:rsid w:val="0088118F"/>
    <w:rsid w:val="008916B5"/>
    <w:rsid w:val="00891B85"/>
    <w:rsid w:val="008B7BAA"/>
    <w:rsid w:val="008D7B36"/>
    <w:rsid w:val="008F1D90"/>
    <w:rsid w:val="009009E9"/>
    <w:rsid w:val="00902014"/>
    <w:rsid w:val="009040DB"/>
    <w:rsid w:val="00905DE0"/>
    <w:rsid w:val="00940C38"/>
    <w:rsid w:val="00943736"/>
    <w:rsid w:val="0098547C"/>
    <w:rsid w:val="00992D4F"/>
    <w:rsid w:val="009A4EF1"/>
    <w:rsid w:val="009D71D5"/>
    <w:rsid w:val="009F5894"/>
    <w:rsid w:val="009F6020"/>
    <w:rsid w:val="00A154F1"/>
    <w:rsid w:val="00A26FED"/>
    <w:rsid w:val="00A35004"/>
    <w:rsid w:val="00A4299F"/>
    <w:rsid w:val="00A563F4"/>
    <w:rsid w:val="00A62965"/>
    <w:rsid w:val="00A64EDF"/>
    <w:rsid w:val="00A66D34"/>
    <w:rsid w:val="00A71814"/>
    <w:rsid w:val="00A83C58"/>
    <w:rsid w:val="00A862DE"/>
    <w:rsid w:val="00A92FB0"/>
    <w:rsid w:val="00A95F84"/>
    <w:rsid w:val="00A97123"/>
    <w:rsid w:val="00AB2627"/>
    <w:rsid w:val="00AE0E7C"/>
    <w:rsid w:val="00AE49C8"/>
    <w:rsid w:val="00AE648E"/>
    <w:rsid w:val="00AF44C0"/>
    <w:rsid w:val="00AF64B5"/>
    <w:rsid w:val="00B2127E"/>
    <w:rsid w:val="00B25A3B"/>
    <w:rsid w:val="00B425AB"/>
    <w:rsid w:val="00B46B8F"/>
    <w:rsid w:val="00B67DD5"/>
    <w:rsid w:val="00B76643"/>
    <w:rsid w:val="00B8502B"/>
    <w:rsid w:val="00B870B0"/>
    <w:rsid w:val="00B93BD7"/>
    <w:rsid w:val="00B94D03"/>
    <w:rsid w:val="00BA0F41"/>
    <w:rsid w:val="00BA3806"/>
    <w:rsid w:val="00BB0813"/>
    <w:rsid w:val="00BB683E"/>
    <w:rsid w:val="00BC72E8"/>
    <w:rsid w:val="00BE54EA"/>
    <w:rsid w:val="00BE5764"/>
    <w:rsid w:val="00BE6B60"/>
    <w:rsid w:val="00BF6A28"/>
    <w:rsid w:val="00C049F2"/>
    <w:rsid w:val="00C208DA"/>
    <w:rsid w:val="00C307BE"/>
    <w:rsid w:val="00C414FA"/>
    <w:rsid w:val="00C44BFC"/>
    <w:rsid w:val="00C87305"/>
    <w:rsid w:val="00CA0AD6"/>
    <w:rsid w:val="00CA2772"/>
    <w:rsid w:val="00CE7A8F"/>
    <w:rsid w:val="00CF2021"/>
    <w:rsid w:val="00D10A58"/>
    <w:rsid w:val="00D167A5"/>
    <w:rsid w:val="00D30DA5"/>
    <w:rsid w:val="00D30E9D"/>
    <w:rsid w:val="00D43739"/>
    <w:rsid w:val="00D55123"/>
    <w:rsid w:val="00D633B7"/>
    <w:rsid w:val="00D73EC8"/>
    <w:rsid w:val="00D84EB0"/>
    <w:rsid w:val="00DA78B7"/>
    <w:rsid w:val="00DC159A"/>
    <w:rsid w:val="00DD6F5C"/>
    <w:rsid w:val="00DF0461"/>
    <w:rsid w:val="00E1220D"/>
    <w:rsid w:val="00E1450A"/>
    <w:rsid w:val="00E2315D"/>
    <w:rsid w:val="00E26D5C"/>
    <w:rsid w:val="00E531C3"/>
    <w:rsid w:val="00E61504"/>
    <w:rsid w:val="00E8482B"/>
    <w:rsid w:val="00E93DBC"/>
    <w:rsid w:val="00EB6314"/>
    <w:rsid w:val="00ED1509"/>
    <w:rsid w:val="00F007D6"/>
    <w:rsid w:val="00F268A8"/>
    <w:rsid w:val="00F5080F"/>
    <w:rsid w:val="00F546F5"/>
    <w:rsid w:val="00F9432B"/>
    <w:rsid w:val="00FA33CF"/>
    <w:rsid w:val="00FB3344"/>
    <w:rsid w:val="00FC5231"/>
    <w:rsid w:val="00FE05B1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23C9C"/>
  <w15:docId w15:val="{CA740D43-5524-403A-8336-695F4CFE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6E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E526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C7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98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372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AAAAAA"/>
                                <w:left w:val="single" w:sz="6" w:space="0" w:color="AAAAAA"/>
                                <w:bottom w:val="single" w:sz="6" w:space="12" w:color="AAAAAA"/>
                                <w:right w:val="single" w:sz="6" w:space="0" w:color="AAAAAA"/>
                              </w:divBdr>
                              <w:divsChild>
                                <w:div w:id="10903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url.cc/WdKRGD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reurl.cc/WdKRGD" TargetMode="External"/><Relationship Id="rId10" Type="http://schemas.openxmlformats.org/officeDocument/2006/relationships/hyperlink" Target="http://www.cityinfo.com.tw/tyclo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reurl.cc/z8lNa6" TargetMode="External"/><Relationship Id="rId14" Type="http://schemas.openxmlformats.org/officeDocument/2006/relationships/hyperlink" Target="https://reurl.cc/z8lNa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3DFB-2E62-4A72-8500-DCBF080F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608</Words>
  <Characters>3472</Characters>
  <Application>Microsoft Office Word</Application>
  <DocSecurity>0</DocSecurity>
  <Lines>28</Lines>
  <Paragraphs>8</Paragraphs>
  <ScaleCrop>false</ScaleCrop>
  <Company>C.M.T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User</cp:lastModifiedBy>
  <cp:revision>2</cp:revision>
  <cp:lastPrinted>2018-09-17T10:09:00Z</cp:lastPrinted>
  <dcterms:created xsi:type="dcterms:W3CDTF">2020-07-13T05:44:00Z</dcterms:created>
  <dcterms:modified xsi:type="dcterms:W3CDTF">2020-07-13T05:44:00Z</dcterms:modified>
</cp:coreProperties>
</file>