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3F" w:rsidRDefault="00D90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6"/>
          <w:szCs w:val="36"/>
        </w:rPr>
        <w:t>桃園市政府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108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年度第一次約聘專任專業輔導人員甄選甄試時間表</w:t>
      </w:r>
    </w:p>
    <w:p w:rsidR="00E21B3F" w:rsidRDefault="00CD2F05" w:rsidP="00CD2F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一、</w:t>
      </w:r>
      <w:r w:rsidR="00D90399">
        <w:rPr>
          <w:rFonts w:ascii="標楷體" w:eastAsia="標楷體" w:hAnsi="標楷體" w:cs="標楷體"/>
          <w:b/>
          <w:color w:val="000000"/>
          <w:sz w:val="32"/>
          <w:szCs w:val="32"/>
        </w:rPr>
        <w:t>甄試時間表</w:t>
      </w:r>
    </w:p>
    <w:tbl>
      <w:tblPr>
        <w:tblStyle w:val="ac"/>
        <w:tblW w:w="120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348"/>
        <w:gridCol w:w="2348"/>
        <w:gridCol w:w="2348"/>
        <w:gridCol w:w="2346"/>
      </w:tblGrid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准考證號碼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組 別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口試時間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實務演練時間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1001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李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馨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心理師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8:30~8:45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10:31~10:46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2001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邱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涵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8:46~9:01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10:47~11:02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1002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陳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心理師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9:02~9:17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11:03~11:18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2002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彭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惠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9:18~9:33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11:19~11:34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1003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呂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榛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心理師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9:34~9:49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11:35~11:50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2003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楊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絢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9：50~10：05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11：51~12：06</w:t>
            </w:r>
          </w:p>
        </w:tc>
      </w:tr>
      <w:tr w:rsidR="00E21B3F">
        <w:trPr>
          <w:trHeight w:val="560"/>
        </w:trPr>
        <w:tc>
          <w:tcPr>
            <w:tcW w:w="7359" w:type="dxa"/>
            <w:gridSpan w:val="3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休息</w:t>
            </w:r>
          </w:p>
        </w:tc>
        <w:tc>
          <w:tcPr>
            <w:tcW w:w="4694" w:type="dxa"/>
            <w:gridSpan w:val="2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10:05~10:15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1004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陳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心理師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10:15~10:30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8:30~8:45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2004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薛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婕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10:31~10:46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8:46~9:01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1005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黃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芝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心理師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10:47~11:02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9:02~9:17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2005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廖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鈺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11:03~11:18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9:18~9:33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3001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鄧</w:t>
            </w:r>
            <w:proofErr w:type="gramEnd"/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偏遠地區組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11:19~11:34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9:34~9:49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2006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胡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玲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社工師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11:35~11:50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9:50~10:05</w:t>
            </w:r>
          </w:p>
        </w:tc>
      </w:tr>
      <w:tr w:rsidR="00E21B3F">
        <w:trPr>
          <w:trHeight w:val="560"/>
        </w:trPr>
        <w:tc>
          <w:tcPr>
            <w:tcW w:w="2663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4001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徐</w:t>
            </w:r>
            <w:r>
              <w:rPr>
                <w:rFonts w:eastAsia="Times New Roman"/>
                <w:b/>
                <w:color w:val="000000"/>
                <w:sz w:val="32"/>
                <w:szCs w:val="32"/>
              </w:rPr>
              <w:t>O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信</w:t>
            </w:r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支援少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輔院組</w:t>
            </w:r>
            <w:proofErr w:type="gramEnd"/>
          </w:p>
        </w:tc>
        <w:tc>
          <w:tcPr>
            <w:tcW w:w="2348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11:51~12:06</w:t>
            </w:r>
          </w:p>
        </w:tc>
        <w:tc>
          <w:tcPr>
            <w:tcW w:w="2346" w:type="dxa"/>
            <w:vAlign w:val="center"/>
          </w:tcPr>
          <w:p w:rsidR="00E21B3F" w:rsidRDefault="00D9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10:15~10:30</w:t>
            </w:r>
          </w:p>
        </w:tc>
      </w:tr>
    </w:tbl>
    <w:p w:rsidR="00E21B3F" w:rsidRDefault="00E21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21B3F" w:rsidRDefault="00D90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二、甄選報到時間：108年1月12日（星期六）7時50分至8時10分。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未依規定時間報到   </w:t>
      </w:r>
    </w:p>
    <w:p w:rsidR="00CD2F05" w:rsidRDefault="00D90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者，將扣原始總分5分</w:t>
      </w:r>
      <w:r w:rsidR="00CD2F05">
        <w:rPr>
          <w:rFonts w:ascii="標楷體" w:eastAsia="標楷體" w:hAnsi="標楷體" w:cs="標楷體" w:hint="eastAsia"/>
          <w:b/>
          <w:color w:val="000000"/>
          <w:sz w:val="32"/>
          <w:szCs w:val="32"/>
          <w:u w:val="single"/>
        </w:rPr>
        <w:t>（報到地點在一樓</w:t>
      </w:r>
      <w:r w:rsidR="00CD2F05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中庭）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。報到完畢後，並請依照上列排定的甄試</w:t>
      </w:r>
    </w:p>
    <w:p w:rsidR="00E21B3F" w:rsidRDefault="00D90399" w:rsidP="00CD2F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641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順序參加口試及實務演練。</w:t>
      </w:r>
    </w:p>
    <w:p w:rsidR="00E21B3F" w:rsidRDefault="00D90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三、甄選時間：108年1月12日（星期六）8：30開始甄選。</w:t>
      </w:r>
    </w:p>
    <w:p w:rsidR="00147625" w:rsidRDefault="00D90399" w:rsidP="0014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641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標楷體"/>
          <w:b/>
          <w:color w:val="FF0000"/>
          <w:sz w:val="32"/>
          <w:szCs w:val="32"/>
        </w:rPr>
        <w:t>口試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：請考生依排定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口試時間</w:t>
      </w:r>
      <w:r w:rsidRPr="00147625">
        <w:rPr>
          <w:rFonts w:ascii="標楷體" w:eastAsia="標楷體" w:hAnsi="標楷體" w:cs="標楷體"/>
          <w:b/>
          <w:color w:val="0000FF"/>
          <w:sz w:val="32"/>
          <w:szCs w:val="32"/>
          <w:u w:val="single"/>
          <w:bdr w:val="single" w:sz="4" w:space="0" w:color="auto"/>
        </w:rPr>
        <w:t>前5分鐘</w:t>
      </w:r>
      <w:r w:rsidR="00147625">
        <w:rPr>
          <w:rFonts w:ascii="標楷體" w:eastAsia="標楷體" w:hAnsi="標楷體" w:cs="標楷體"/>
          <w:b/>
          <w:color w:val="0000FF"/>
          <w:sz w:val="32"/>
          <w:szCs w:val="32"/>
        </w:rPr>
        <w:t>在考生休息室</w:t>
      </w:r>
      <w:r w:rsidR="00147625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等候</w:t>
      </w:r>
      <w:r w:rsidR="00CD2F05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，</w:t>
      </w:r>
      <w:r w:rsidR="00CD2F05"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再由試</w:t>
      </w:r>
      <w:proofErr w:type="gramStart"/>
      <w:r w:rsidR="00CD2F05"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務</w:t>
      </w:r>
      <w:proofErr w:type="gramEnd"/>
      <w:r w:rsidR="00CD2F05"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人員帶至口試場外</w:t>
      </w:r>
    </w:p>
    <w:p w:rsidR="00E21B3F" w:rsidRPr="00CD2F05" w:rsidRDefault="00CD2F05" w:rsidP="0014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602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走廊座位等待</w:t>
      </w:r>
      <w:r w:rsidR="00D90399" w:rsidRPr="00CD2F05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。</w:t>
      </w:r>
      <w:r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第一位考生則</w:t>
      </w:r>
      <w:r w:rsidR="0014762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在口試前5分鐘，</w:t>
      </w:r>
      <w:r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由試</w:t>
      </w:r>
      <w:proofErr w:type="gramStart"/>
      <w:r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務</w:t>
      </w:r>
      <w:proofErr w:type="gramEnd"/>
      <w:r w:rsidRPr="00CD2F0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人員直接帶入口試場。</w:t>
      </w:r>
    </w:p>
    <w:p w:rsidR="00147625" w:rsidRDefault="00D90399" w:rsidP="0014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b/>
          <w:color w:val="FF0000"/>
          <w:sz w:val="32"/>
          <w:szCs w:val="32"/>
        </w:rPr>
        <w:t xml:space="preserve"> 實務演練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：請考生依排定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實務演練時間</w:t>
      </w:r>
      <w:r w:rsidRPr="00147625">
        <w:rPr>
          <w:rFonts w:ascii="標楷體" w:eastAsia="標楷體" w:hAnsi="標楷體" w:cs="標楷體"/>
          <w:b/>
          <w:color w:val="0000FF"/>
          <w:sz w:val="32"/>
          <w:szCs w:val="32"/>
          <w:u w:val="single"/>
          <w:bdr w:val="single" w:sz="4" w:space="0" w:color="auto"/>
        </w:rPr>
        <w:t>前</w:t>
      </w:r>
      <w:r w:rsidR="00147625" w:rsidRPr="00147625">
        <w:rPr>
          <w:rFonts w:ascii="標楷體" w:eastAsia="標楷體" w:hAnsi="標楷體" w:cs="標楷體" w:hint="eastAsia"/>
          <w:b/>
          <w:color w:val="0000FF"/>
          <w:sz w:val="32"/>
          <w:szCs w:val="32"/>
          <w:u w:val="single"/>
          <w:bdr w:val="single" w:sz="4" w:space="0" w:color="auto"/>
        </w:rPr>
        <w:t>20</w:t>
      </w:r>
      <w:r w:rsidRPr="00147625">
        <w:rPr>
          <w:rFonts w:ascii="標楷體" w:eastAsia="標楷體" w:hAnsi="標楷體" w:cs="標楷體"/>
          <w:b/>
          <w:color w:val="0000FF"/>
          <w:sz w:val="32"/>
          <w:szCs w:val="32"/>
          <w:u w:val="single"/>
          <w:bdr w:val="single" w:sz="4" w:space="0" w:color="auto"/>
        </w:rPr>
        <w:t>分鐘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在考生休息室</w:t>
      </w:r>
      <w:r w:rsidR="00147625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等候，再由</w:t>
      </w:r>
      <w:r w:rsidR="0014762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試</w:t>
      </w:r>
      <w:proofErr w:type="gramStart"/>
      <w:r w:rsidR="0014762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務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人員</w:t>
      </w:r>
      <w:r w:rsidR="00147625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帶領</w:t>
      </w:r>
    </w:p>
    <w:p w:rsidR="00147625" w:rsidRDefault="00147625" w:rsidP="0014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602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至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實務演練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預備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室</w:t>
      </w:r>
      <w:r w:rsidR="00D90399">
        <w:rPr>
          <w:rFonts w:ascii="標楷體" w:eastAsia="標楷體" w:hAnsi="標楷體" w:cs="標楷體"/>
          <w:b/>
          <w:color w:val="FF0000"/>
          <w:sz w:val="32"/>
          <w:szCs w:val="32"/>
        </w:rPr>
        <w:t>抽取實務演練題目</w:t>
      </w:r>
      <w:r w:rsidR="00D90399">
        <w:rPr>
          <w:rFonts w:ascii="標楷體" w:eastAsia="標楷體" w:hAnsi="標楷體" w:cs="標楷體"/>
          <w:b/>
          <w:color w:val="000000"/>
          <w:sz w:val="32"/>
          <w:szCs w:val="32"/>
        </w:rPr>
        <w:t>並簽名確認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，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並於實務演練預備室內準備約</w:t>
      </w:r>
    </w:p>
    <w:p w:rsidR="00E21B3F" w:rsidRDefault="00147625" w:rsidP="0014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60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15分鐘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，再進入實務演練室內考試</w:t>
      </w:r>
      <w:r w:rsidR="00D90399">
        <w:rPr>
          <w:rFonts w:ascii="標楷體" w:eastAsia="標楷體" w:hAnsi="標楷體" w:cs="標楷體"/>
          <w:b/>
          <w:color w:val="000000"/>
          <w:sz w:val="32"/>
          <w:szCs w:val="32"/>
        </w:rPr>
        <w:t>。</w:t>
      </w:r>
    </w:p>
    <w:p w:rsidR="00E21B3F" w:rsidRDefault="00D903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甄選地點為：</w:t>
      </w:r>
      <w:r>
        <w:rPr>
          <w:rFonts w:ascii="標楷體" w:eastAsia="標楷體" w:hAnsi="標楷體" w:cs="標楷體"/>
          <w:b/>
          <w:color w:val="0000FF"/>
          <w:sz w:val="32"/>
          <w:szCs w:val="32"/>
        </w:rPr>
        <w:t>東安國中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，甄選位置請參閱「甄選試場位置圖」。</w:t>
      </w:r>
    </w:p>
    <w:p w:rsidR="00E21B3F" w:rsidRDefault="00E21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E21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2" w:h="20639"/>
      <w:pgMar w:top="680" w:right="720" w:bottom="68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45" w:rsidRDefault="004A1C45">
      <w:pPr>
        <w:spacing w:line="240" w:lineRule="auto"/>
        <w:ind w:left="0" w:hanging="2"/>
      </w:pPr>
      <w:r>
        <w:separator/>
      </w:r>
    </w:p>
  </w:endnote>
  <w:endnote w:type="continuationSeparator" w:id="0">
    <w:p w:rsidR="004A1C45" w:rsidRDefault="004A1C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45" w:rsidRDefault="004A1C45">
      <w:pPr>
        <w:spacing w:line="240" w:lineRule="auto"/>
        <w:ind w:left="0" w:hanging="2"/>
      </w:pPr>
      <w:r>
        <w:separator/>
      </w:r>
    </w:p>
  </w:footnote>
  <w:footnote w:type="continuationSeparator" w:id="0">
    <w:p w:rsidR="004A1C45" w:rsidRDefault="004A1C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3F" w:rsidRDefault="00E21B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6127C"/>
    <w:multiLevelType w:val="multilevel"/>
    <w:tmpl w:val="C20A9FB2"/>
    <w:lvl w:ilvl="0">
      <w:start w:val="1"/>
      <w:numFmt w:val="decimal"/>
      <w:lvlText w:val="%1、"/>
      <w:lvlJc w:val="left"/>
      <w:pPr>
        <w:ind w:left="480" w:hanging="480"/>
      </w:pPr>
      <w:rPr>
        <w:b/>
        <w:i w:val="0"/>
        <w:sz w:val="32"/>
        <w:szCs w:val="3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3F"/>
    <w:rsid w:val="00147625"/>
    <w:rsid w:val="004A1C45"/>
    <w:rsid w:val="00B82D2D"/>
    <w:rsid w:val="00CD2F05"/>
    <w:rsid w:val="00D90399"/>
    <w:rsid w:val="00E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B4B35-A26B-4A42-A235-DF30CBBC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1B4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10"/>
    <w:next w:val="10"/>
    <w:rsid w:val="00541B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1B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1B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1B4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541B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1B4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1B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內文1"/>
    <w:rsid w:val="00541B43"/>
  </w:style>
  <w:style w:type="table" w:customStyle="1" w:styleId="TableNormal0">
    <w:name w:val="Table Normal"/>
    <w:rsid w:val="00541B4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541B4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sid w:val="00541B43"/>
    <w:rPr>
      <w:rFonts w:ascii="Arial" w:hAnsi="Arial"/>
      <w:sz w:val="18"/>
      <w:szCs w:val="18"/>
    </w:rPr>
  </w:style>
  <w:style w:type="paragraph" w:styleId="a6">
    <w:name w:val="header"/>
    <w:basedOn w:val="a"/>
    <w:rsid w:val="00541B4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rsid w:val="00541B43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rsid w:val="00541B4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rsid w:val="00541B43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541B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2019-01-07T01:05:00Z</dcterms:created>
  <dcterms:modified xsi:type="dcterms:W3CDTF">2019-01-07T01:05:00Z</dcterms:modified>
</cp:coreProperties>
</file>