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BB" w:rsidRDefault="00A137BB" w:rsidP="00A137BB">
      <w:pPr>
        <w:snapToGrid w:val="0"/>
        <w:spacing w:beforeLines="30" w:before="108" w:afterLines="50" w:after="180" w:line="0" w:lineRule="atLeast"/>
        <w:rPr>
          <w:rFonts w:ascii="Times New Roman" w:eastAsia="標楷體" w:hAnsi="Times New Roman" w:cs="Times New Roman"/>
          <w:sz w:val="36"/>
          <w:szCs w:val="3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E7114" wp14:editId="293510D1">
                <wp:simplePos x="0" y="0"/>
                <wp:positionH relativeFrom="column">
                  <wp:posOffset>0</wp:posOffset>
                </wp:positionH>
                <wp:positionV relativeFrom="paragraph">
                  <wp:posOffset>203835</wp:posOffset>
                </wp:positionV>
                <wp:extent cx="1656080" cy="672465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137BB" w:rsidRPr="00A137BB" w:rsidRDefault="00A137BB" w:rsidP="00A137BB">
                            <w:pPr>
                              <w:snapToGrid w:val="0"/>
                              <w:spacing w:beforeLines="30" w:before="108" w:afterLines="50" w:after="180" w:line="0" w:lineRule="atLeast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137BB">
                              <w:rPr>
                                <w:rFonts w:ascii="Times New Roman" w:eastAsia="標楷體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徵稿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E711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16.05pt;width:130.4pt;height:5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" filled="f" stroked="f">
                <v:textbox>
                  <w:txbxContent>
                    <w:p w:rsidR="00A137BB" w:rsidRPr="00A137BB" w:rsidRDefault="00A137BB" w:rsidP="00A137BB">
                      <w:pPr>
                        <w:snapToGrid w:val="0"/>
                        <w:spacing w:beforeLines="30" w:before="108" w:afterLines="50" w:after="180" w:line="0" w:lineRule="atLeast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A137BB">
                        <w:rPr>
                          <w:rFonts w:ascii="Times New Roman" w:eastAsia="標楷體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徵稿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4E67" w:rsidRPr="00535908" w:rsidRDefault="001D5624" w:rsidP="00A137BB">
      <w:pPr>
        <w:snapToGrid w:val="0"/>
        <w:spacing w:beforeLines="30" w:before="108" w:afterLines="50" w:after="180" w:line="0" w:lineRule="atLeast"/>
        <w:rPr>
          <w:rFonts w:ascii="Times New Roman" w:eastAsia="標楷體" w:hAnsi="Times New Roman" w:cs="Times New Roman"/>
          <w:sz w:val="36"/>
          <w:szCs w:val="36"/>
        </w:rPr>
      </w:pPr>
      <w:r w:rsidRPr="00535908">
        <w:rPr>
          <w:rFonts w:ascii="Times New Roman" w:eastAsia="標楷體" w:hAnsi="Times New Roman" w:cs="Times New Roman"/>
          <w:sz w:val="36"/>
          <w:szCs w:val="36"/>
        </w:rPr>
        <w:t>2017</w:t>
      </w:r>
      <w:r w:rsidR="00404E67" w:rsidRPr="00535908">
        <w:rPr>
          <w:rFonts w:ascii="Times New Roman" w:eastAsia="標楷體" w:hAnsi="Times New Roman" w:cs="Times New Roman"/>
          <w:sz w:val="36"/>
          <w:szCs w:val="36"/>
        </w:rPr>
        <w:t>第四屆</w:t>
      </w:r>
      <w:r w:rsidR="00404E67" w:rsidRPr="00535908">
        <w:rPr>
          <w:rFonts w:ascii="Times New Roman" w:eastAsia="標楷體" w:hAnsi="Times New Roman" w:cs="Times New Roman"/>
          <w:kern w:val="0"/>
          <w:sz w:val="36"/>
          <w:szCs w:val="36"/>
        </w:rPr>
        <w:t>創新數學教學國際研討會</w:t>
      </w:r>
    </w:p>
    <w:p w:rsidR="00A137BB" w:rsidRDefault="00A137BB" w:rsidP="00535908">
      <w:pPr>
        <w:widowControl/>
        <w:ind w:left="1300" w:hangingChars="500" w:hanging="1300"/>
        <w:rPr>
          <w:rFonts w:ascii="Times New Roman" w:eastAsia="標楷體" w:hAnsi="Times New Roman" w:cs="Times New Roman"/>
          <w:sz w:val="26"/>
          <w:szCs w:val="26"/>
        </w:rPr>
      </w:pPr>
    </w:p>
    <w:p w:rsidR="00535908" w:rsidRPr="00535908" w:rsidRDefault="00535908" w:rsidP="00535908">
      <w:pPr>
        <w:widowControl/>
        <w:ind w:left="1300" w:hangingChars="500" w:hanging="1300"/>
        <w:rPr>
          <w:rFonts w:ascii="Times New Roman" w:eastAsia="標楷體" w:hAnsi="Times New Roman" w:cs="Times New Roman"/>
          <w:sz w:val="26"/>
          <w:szCs w:val="26"/>
        </w:rPr>
      </w:pPr>
      <w:r w:rsidRPr="00535908">
        <w:rPr>
          <w:rFonts w:ascii="Times New Roman" w:eastAsia="標楷體" w:hAnsi="Times New Roman" w:cs="Times New Roman"/>
          <w:sz w:val="26"/>
          <w:szCs w:val="26"/>
        </w:rPr>
        <w:t>一、目的：</w:t>
      </w:r>
      <w:r w:rsidRPr="00535908">
        <w:rPr>
          <w:rFonts w:ascii="Times New Roman" w:eastAsia="標楷體" w:hAnsi="Times New Roman" w:cs="Times New Roman"/>
          <w:kern w:val="0"/>
          <w:sz w:val="26"/>
          <w:szCs w:val="26"/>
        </w:rPr>
        <w:t>因應十二年國教的教育發展趨勢，學校課程應強調核心素養的培養，因此教學活化及有效教學成為現今教學現場所強調。</w:t>
      </w:r>
      <w:r w:rsidRPr="00535908">
        <w:rPr>
          <w:rFonts w:ascii="Times New Roman" w:eastAsia="標楷體" w:hAnsi="Times New Roman" w:cs="Times New Roman"/>
          <w:kern w:val="0"/>
          <w:sz w:val="26"/>
          <w:szCs w:val="26"/>
        </w:rPr>
        <w:t>2017</w:t>
      </w:r>
      <w:r w:rsidRPr="00535908">
        <w:rPr>
          <w:rFonts w:ascii="Times New Roman" w:eastAsia="標楷體" w:hAnsi="Times New Roman" w:cs="Times New Roman"/>
          <w:sz w:val="26"/>
          <w:szCs w:val="26"/>
        </w:rPr>
        <w:t>第四屆</w:t>
      </w:r>
      <w:r w:rsidRPr="00535908">
        <w:rPr>
          <w:rFonts w:ascii="Times New Roman" w:eastAsia="標楷體" w:hAnsi="Times New Roman" w:cs="Times New Roman"/>
          <w:kern w:val="0"/>
          <w:sz w:val="26"/>
          <w:szCs w:val="26"/>
        </w:rPr>
        <w:t>創新數學教學國際研討會將併同第二十二屆</w:t>
      </w:r>
      <w:r w:rsidRPr="00535908">
        <w:rPr>
          <w:rFonts w:ascii="Times New Roman" w:eastAsia="標楷體" w:hAnsi="Times New Roman" w:cs="Times New Roman"/>
          <w:sz w:val="26"/>
          <w:szCs w:val="26"/>
        </w:rPr>
        <w:t>亞洲數學技術大會同時舉行，希望透過國內外數學教學專家的交流互動，</w:t>
      </w:r>
      <w:r w:rsidRPr="00535908">
        <w:rPr>
          <w:rFonts w:ascii="Times New Roman" w:eastAsia="標楷體" w:hAnsi="Times New Roman" w:cs="Times New Roman"/>
          <w:kern w:val="0"/>
          <w:sz w:val="26"/>
          <w:szCs w:val="26"/>
        </w:rPr>
        <w:t>提供國內數學現職教師及職前教師更多有趣的</w:t>
      </w:r>
      <w:r w:rsidR="00A137BB">
        <w:rPr>
          <w:rFonts w:ascii="Times New Roman" w:eastAsia="標楷體" w:hAnsi="Times New Roman" w:cs="Times New Roman" w:hint="eastAsia"/>
          <w:kern w:val="0"/>
          <w:sz w:val="26"/>
          <w:szCs w:val="26"/>
        </w:rPr>
        <w:t>數學</w:t>
      </w:r>
      <w:r w:rsidR="00A137BB" w:rsidRPr="00535908">
        <w:rPr>
          <w:rFonts w:ascii="Times New Roman" w:eastAsia="標楷體" w:hAnsi="Times New Roman" w:cs="Times New Roman"/>
          <w:kern w:val="0"/>
          <w:sz w:val="26"/>
          <w:szCs w:val="26"/>
        </w:rPr>
        <w:t>創意</w:t>
      </w:r>
      <w:r w:rsidR="00A137BB">
        <w:rPr>
          <w:rFonts w:ascii="Times New Roman" w:eastAsia="標楷體" w:hAnsi="Times New Roman" w:cs="Times New Roman"/>
          <w:kern w:val="0"/>
          <w:sz w:val="26"/>
          <w:szCs w:val="26"/>
        </w:rPr>
        <w:t>教學發想</w:t>
      </w:r>
      <w:r w:rsidRPr="00535908">
        <w:rPr>
          <w:rFonts w:ascii="Times New Roman" w:eastAsia="標楷體" w:hAnsi="Times New Roman" w:cs="Times New Roman"/>
          <w:kern w:val="0"/>
          <w:sz w:val="26"/>
          <w:szCs w:val="26"/>
        </w:rPr>
        <w:t>，進一步能發展教材及設計相關教學活動，以培養學生具有數學核心素養，並進一步幫助學生學好數學。</w:t>
      </w:r>
    </w:p>
    <w:p w:rsidR="00535908" w:rsidRPr="00535908" w:rsidRDefault="00535908" w:rsidP="00535908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  <w:r w:rsidRPr="00535908">
        <w:rPr>
          <w:rFonts w:ascii="Times New Roman" w:eastAsia="標楷體" w:hAnsi="Times New Roman" w:cs="Times New Roman"/>
          <w:sz w:val="26"/>
          <w:szCs w:val="26"/>
        </w:rPr>
        <w:t>二、辦理單位：</w:t>
      </w:r>
      <w:r w:rsidR="004D1CC6">
        <w:rPr>
          <w:rFonts w:ascii="Times New Roman" w:eastAsia="標楷體" w:hAnsi="Times New Roman" w:cs="Times New Roman" w:hint="eastAsia"/>
          <w:sz w:val="26"/>
          <w:szCs w:val="26"/>
        </w:rPr>
        <w:t>中原大學教育研究所、師資培育中心、應用數學系。</w:t>
      </w:r>
    </w:p>
    <w:p w:rsidR="00535908" w:rsidRPr="002C08E7" w:rsidRDefault="00535908" w:rsidP="00535908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  <w:r w:rsidRPr="002C08E7">
        <w:rPr>
          <w:rFonts w:ascii="Times New Roman" w:eastAsia="標楷體" w:hAnsi="Times New Roman" w:cs="Times New Roman"/>
          <w:sz w:val="26"/>
          <w:szCs w:val="26"/>
        </w:rPr>
        <w:t>三、徵稿期間：即日起至</w:t>
      </w:r>
      <w:r w:rsidRPr="002C08E7">
        <w:rPr>
          <w:rFonts w:ascii="Times New Roman" w:eastAsia="標楷體" w:hAnsi="Times New Roman" w:cs="Times New Roman"/>
          <w:sz w:val="26"/>
          <w:szCs w:val="26"/>
        </w:rPr>
        <w:t>106</w:t>
      </w:r>
      <w:r w:rsidRPr="002C08E7">
        <w:rPr>
          <w:rFonts w:ascii="Times New Roman" w:eastAsia="標楷體" w:hAnsi="Times New Roman" w:cs="Times New Roman"/>
          <w:sz w:val="26"/>
          <w:szCs w:val="26"/>
        </w:rPr>
        <w:t>年</w:t>
      </w:r>
      <w:r w:rsidR="004D1CC6" w:rsidRPr="002C08E7">
        <w:rPr>
          <w:rFonts w:ascii="Times New Roman" w:eastAsia="標楷體" w:hAnsi="Times New Roman" w:cs="Times New Roman"/>
          <w:sz w:val="26"/>
          <w:szCs w:val="26"/>
        </w:rPr>
        <w:t>9</w:t>
      </w:r>
      <w:r w:rsidRPr="002C08E7">
        <w:rPr>
          <w:rFonts w:ascii="Times New Roman" w:eastAsia="標楷體" w:hAnsi="Times New Roman" w:cs="Times New Roman"/>
          <w:sz w:val="26"/>
          <w:szCs w:val="26"/>
        </w:rPr>
        <w:t>月</w:t>
      </w:r>
      <w:r w:rsidR="004D1CC6" w:rsidRPr="002C08E7">
        <w:rPr>
          <w:rFonts w:ascii="Times New Roman" w:eastAsia="標楷體" w:hAnsi="Times New Roman" w:cs="Times New Roman"/>
          <w:sz w:val="26"/>
          <w:szCs w:val="26"/>
        </w:rPr>
        <w:t>30</w:t>
      </w:r>
      <w:r w:rsidRPr="002C08E7">
        <w:rPr>
          <w:rFonts w:ascii="Times New Roman" w:eastAsia="標楷體" w:hAnsi="Times New Roman" w:cs="Times New Roman"/>
          <w:sz w:val="26"/>
          <w:szCs w:val="26"/>
        </w:rPr>
        <w:t>日止。</w:t>
      </w:r>
    </w:p>
    <w:p w:rsidR="002C08E7" w:rsidRPr="002C08E7" w:rsidRDefault="002C08E7" w:rsidP="00535908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  <w:r w:rsidRPr="002C08E7">
        <w:rPr>
          <w:rFonts w:ascii="Times New Roman" w:eastAsia="標楷體" w:hAnsi="Times New Roman" w:cs="Times New Roman"/>
          <w:sz w:val="26"/>
          <w:szCs w:val="26"/>
        </w:rPr>
        <w:t>四、研討會活動日期：</w:t>
      </w:r>
      <w:r w:rsidRPr="002C08E7">
        <w:rPr>
          <w:rFonts w:ascii="Times New Roman" w:eastAsia="標楷體" w:hAnsi="Times New Roman" w:cs="Times New Roman"/>
          <w:sz w:val="26"/>
          <w:szCs w:val="26"/>
        </w:rPr>
        <w:t>106</w:t>
      </w:r>
      <w:r w:rsidRPr="002C08E7">
        <w:rPr>
          <w:rFonts w:ascii="Times New Roman" w:eastAsia="標楷體" w:hAnsi="Times New Roman" w:cs="Times New Roman"/>
          <w:sz w:val="26"/>
          <w:szCs w:val="26"/>
        </w:rPr>
        <w:t>年</w:t>
      </w:r>
      <w:r w:rsidRPr="002C08E7">
        <w:rPr>
          <w:rFonts w:ascii="Times New Roman" w:eastAsia="標楷體" w:hAnsi="Times New Roman" w:cs="Times New Roman"/>
          <w:sz w:val="26"/>
          <w:szCs w:val="26"/>
        </w:rPr>
        <w:t>12</w:t>
      </w:r>
      <w:r w:rsidRPr="002C08E7">
        <w:rPr>
          <w:rFonts w:ascii="Times New Roman" w:eastAsia="標楷體" w:hAnsi="Times New Roman" w:cs="Times New Roman"/>
          <w:sz w:val="26"/>
          <w:szCs w:val="26"/>
        </w:rPr>
        <w:t>月</w:t>
      </w:r>
      <w:r w:rsidRPr="002C08E7">
        <w:rPr>
          <w:rFonts w:ascii="Times New Roman" w:eastAsia="標楷體" w:hAnsi="Times New Roman" w:cs="Times New Roman"/>
          <w:sz w:val="26"/>
          <w:szCs w:val="26"/>
        </w:rPr>
        <w:t>16</w:t>
      </w:r>
      <w:r w:rsidRPr="002C08E7">
        <w:rPr>
          <w:rFonts w:ascii="Times New Roman" w:eastAsia="標楷體" w:hAnsi="Times New Roman" w:cs="Times New Roman"/>
          <w:sz w:val="26"/>
          <w:szCs w:val="26"/>
        </w:rPr>
        <w:t>日至</w:t>
      </w:r>
      <w:r w:rsidRPr="002C08E7">
        <w:rPr>
          <w:rFonts w:ascii="Times New Roman" w:eastAsia="標楷體" w:hAnsi="Times New Roman" w:cs="Times New Roman"/>
          <w:sz w:val="26"/>
          <w:szCs w:val="26"/>
        </w:rPr>
        <w:t>12</w:t>
      </w:r>
      <w:r w:rsidRPr="002C08E7">
        <w:rPr>
          <w:rFonts w:ascii="Times New Roman" w:eastAsia="標楷體" w:hAnsi="Times New Roman" w:cs="Times New Roman"/>
          <w:sz w:val="26"/>
          <w:szCs w:val="26"/>
        </w:rPr>
        <w:t>月</w:t>
      </w:r>
      <w:r w:rsidRPr="002C08E7">
        <w:rPr>
          <w:rFonts w:ascii="Times New Roman" w:eastAsia="標楷體" w:hAnsi="Times New Roman" w:cs="Times New Roman"/>
          <w:sz w:val="26"/>
          <w:szCs w:val="26"/>
        </w:rPr>
        <w:t>17</w:t>
      </w:r>
      <w:r w:rsidRPr="002C08E7">
        <w:rPr>
          <w:rFonts w:ascii="Times New Roman" w:eastAsia="標楷體" w:hAnsi="Times New Roman" w:cs="Times New Roman"/>
          <w:sz w:val="26"/>
          <w:szCs w:val="26"/>
        </w:rPr>
        <w:t>日。</w:t>
      </w:r>
    </w:p>
    <w:p w:rsidR="00535908" w:rsidRPr="00535908" w:rsidRDefault="00B1561E" w:rsidP="00535908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="00535908" w:rsidRPr="00535908">
        <w:rPr>
          <w:rFonts w:ascii="Times New Roman" w:eastAsia="標楷體" w:hAnsi="Times New Roman" w:cs="Times New Roman"/>
          <w:sz w:val="26"/>
          <w:szCs w:val="26"/>
        </w:rPr>
        <w:t>、徵稿內容：符合以下</w:t>
      </w:r>
      <w:r w:rsidR="00535908">
        <w:rPr>
          <w:rFonts w:ascii="Times New Roman" w:eastAsia="標楷體" w:hAnsi="Times New Roman" w:cs="Times New Roman" w:hint="eastAsia"/>
          <w:sz w:val="26"/>
          <w:szCs w:val="26"/>
        </w:rPr>
        <w:t>之相關</w:t>
      </w:r>
      <w:r w:rsidR="00535908" w:rsidRPr="00535908">
        <w:rPr>
          <w:rFonts w:ascii="Times New Roman" w:eastAsia="標楷體" w:hAnsi="Times New Roman" w:cs="Times New Roman"/>
          <w:sz w:val="26"/>
          <w:szCs w:val="26"/>
        </w:rPr>
        <w:t>主題。</w:t>
      </w:r>
    </w:p>
    <w:p w:rsidR="00535908" w:rsidRPr="00535908" w:rsidRDefault="00535908" w:rsidP="00535908">
      <w:pPr>
        <w:ind w:leftChars="177" w:left="425"/>
        <w:rPr>
          <w:rFonts w:ascii="Times New Roman" w:eastAsia="標楷體" w:hAnsi="Times New Roman" w:cs="Times New Roman"/>
          <w:sz w:val="26"/>
          <w:szCs w:val="26"/>
        </w:rPr>
      </w:pPr>
      <w:r w:rsidRPr="00535908">
        <w:rPr>
          <w:rFonts w:ascii="Times New Roman" w:eastAsia="標楷體" w:hAnsi="Times New Roman" w:cs="Times New Roman"/>
          <w:sz w:val="26"/>
          <w:szCs w:val="26"/>
        </w:rPr>
        <w:t>(</w:t>
      </w:r>
      <w:r w:rsidRPr="00535908">
        <w:rPr>
          <w:rFonts w:ascii="Times New Roman" w:eastAsia="標楷體" w:hAnsi="Times New Roman" w:cs="Times New Roman"/>
          <w:sz w:val="26"/>
          <w:szCs w:val="26"/>
        </w:rPr>
        <w:t>一</w:t>
      </w:r>
      <w:r w:rsidRPr="00535908">
        <w:rPr>
          <w:rFonts w:ascii="Times New Roman" w:eastAsia="標楷體" w:hAnsi="Times New Roman" w:cs="Times New Roman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訊息科技融入數學教學</w:t>
      </w:r>
      <w:r w:rsidRPr="00535908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535908" w:rsidRPr="00535908" w:rsidRDefault="00535908" w:rsidP="00535908">
      <w:pPr>
        <w:ind w:leftChars="177" w:left="425"/>
        <w:rPr>
          <w:rFonts w:ascii="Times New Roman" w:eastAsia="標楷體" w:hAnsi="Times New Roman" w:cs="Times New Roman"/>
          <w:sz w:val="26"/>
          <w:szCs w:val="26"/>
        </w:rPr>
      </w:pPr>
      <w:r w:rsidRPr="00535908">
        <w:rPr>
          <w:rFonts w:ascii="Times New Roman" w:eastAsia="標楷體" w:hAnsi="Times New Roman" w:cs="Times New Roman"/>
          <w:sz w:val="26"/>
          <w:szCs w:val="26"/>
        </w:rPr>
        <w:t>(</w:t>
      </w:r>
      <w:r w:rsidRPr="00535908">
        <w:rPr>
          <w:rFonts w:ascii="Times New Roman" w:eastAsia="標楷體" w:hAnsi="Times New Roman" w:cs="Times New Roman"/>
          <w:sz w:val="26"/>
          <w:szCs w:val="26"/>
        </w:rPr>
        <w:t>二</w:t>
      </w:r>
      <w:r w:rsidRPr="00535908">
        <w:rPr>
          <w:rFonts w:ascii="Times New Roman" w:eastAsia="標楷體" w:hAnsi="Times New Roman" w:cs="Times New Roman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創新、創意之數學教學</w:t>
      </w:r>
      <w:r w:rsidRPr="00535908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535908" w:rsidRDefault="00535908" w:rsidP="00535908">
      <w:pPr>
        <w:ind w:leftChars="177" w:left="425"/>
        <w:rPr>
          <w:rFonts w:ascii="Times New Roman" w:eastAsia="標楷體" w:hAnsi="Times New Roman" w:cs="Times New Roman"/>
          <w:sz w:val="26"/>
          <w:szCs w:val="26"/>
        </w:rPr>
      </w:pPr>
      <w:r w:rsidRPr="00535908">
        <w:rPr>
          <w:rFonts w:ascii="Times New Roman" w:eastAsia="標楷體" w:hAnsi="Times New Roman" w:cs="Times New Roman"/>
          <w:sz w:val="26"/>
          <w:szCs w:val="26"/>
        </w:rPr>
        <w:t>(</w:t>
      </w:r>
      <w:r w:rsidRPr="00535908">
        <w:rPr>
          <w:rFonts w:ascii="Times New Roman" w:eastAsia="標楷體" w:hAnsi="Times New Roman" w:cs="Times New Roman"/>
          <w:sz w:val="26"/>
          <w:szCs w:val="26"/>
        </w:rPr>
        <w:t>三</w:t>
      </w:r>
      <w:r w:rsidRPr="00535908">
        <w:rPr>
          <w:rFonts w:ascii="Times New Roman" w:eastAsia="標楷體" w:hAnsi="Times New Roman" w:cs="Times New Roman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數學素養</w:t>
      </w:r>
      <w:r w:rsidR="00A137BB">
        <w:rPr>
          <w:rFonts w:ascii="Times New Roman" w:eastAsia="標楷體" w:hAnsi="Times New Roman" w:cs="Times New Roman" w:hint="eastAsia"/>
          <w:sz w:val="26"/>
          <w:szCs w:val="26"/>
        </w:rPr>
        <w:t>教材或教學方案</w:t>
      </w:r>
      <w:r w:rsidRPr="00535908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9F4F83" w:rsidRDefault="00B1561E" w:rsidP="00535908">
      <w:pPr>
        <w:spacing w:beforeLines="50" w:before="18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="00535908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>
        <w:rPr>
          <w:rFonts w:ascii="Times New Roman" w:eastAsia="標楷體" w:hAnsi="Times New Roman" w:cs="Times New Roman" w:hint="eastAsia"/>
          <w:sz w:val="26"/>
          <w:szCs w:val="26"/>
        </w:rPr>
        <w:t>徵稿方</w:t>
      </w:r>
      <w:r w:rsidR="00947521">
        <w:rPr>
          <w:rFonts w:ascii="Times New Roman" w:eastAsia="標楷體" w:hAnsi="Times New Roman" w:cs="Times New Roman" w:hint="eastAsia"/>
          <w:sz w:val="26"/>
          <w:szCs w:val="26"/>
        </w:rPr>
        <w:t>式</w:t>
      </w:r>
      <w:r w:rsidR="00177C72" w:rsidRPr="000A5C0D">
        <w:rPr>
          <w:rFonts w:ascii="Times New Roman" w:eastAsia="標楷體" w:hAnsi="Times New Roman" w:cs="Times New Roman"/>
          <w:szCs w:val="24"/>
        </w:rPr>
        <w:t>：</w:t>
      </w:r>
      <w:r w:rsidR="009F4F83" w:rsidRPr="009F4F83">
        <w:rPr>
          <w:rFonts w:ascii="Times New Roman" w:eastAsia="標楷體" w:hAnsi="Times New Roman" w:cs="Times New Roman" w:hint="eastAsia"/>
          <w:sz w:val="26"/>
          <w:szCs w:val="26"/>
        </w:rPr>
        <w:t>請</w:t>
      </w:r>
      <w:r w:rsidR="009F4F83">
        <w:rPr>
          <w:rFonts w:ascii="Times New Roman" w:eastAsia="標楷體" w:hAnsi="Times New Roman" w:cs="Times New Roman" w:hint="eastAsia"/>
          <w:sz w:val="26"/>
          <w:szCs w:val="26"/>
        </w:rPr>
        <w:t>提供</w:t>
      </w:r>
      <w:r w:rsidR="009F4F83">
        <w:rPr>
          <w:rFonts w:ascii="Times New Roman" w:eastAsia="標楷體" w:hAnsi="Times New Roman" w:cs="Times New Roman" w:hint="eastAsia"/>
          <w:sz w:val="26"/>
          <w:szCs w:val="26"/>
        </w:rPr>
        <w:t>2000</w:t>
      </w:r>
      <w:r w:rsidR="009F4F83">
        <w:rPr>
          <w:rFonts w:ascii="Times New Roman" w:eastAsia="標楷體" w:hAnsi="Times New Roman" w:cs="Times New Roman" w:hint="eastAsia"/>
          <w:sz w:val="26"/>
          <w:szCs w:val="26"/>
        </w:rPr>
        <w:t>字</w:t>
      </w:r>
      <w:r w:rsidR="00D733DA">
        <w:rPr>
          <w:rFonts w:ascii="Times New Roman" w:eastAsia="標楷體" w:hAnsi="Times New Roman" w:cs="Times New Roman" w:hint="eastAsia"/>
          <w:sz w:val="26"/>
          <w:szCs w:val="26"/>
        </w:rPr>
        <w:t>以</w:t>
      </w:r>
      <w:r w:rsidR="009F4F83">
        <w:rPr>
          <w:rFonts w:ascii="Times New Roman" w:eastAsia="標楷體" w:hAnsi="Times New Roman" w:cs="Times New Roman" w:hint="eastAsia"/>
          <w:sz w:val="26"/>
          <w:szCs w:val="26"/>
        </w:rPr>
        <w:t>內</w:t>
      </w:r>
      <w:r w:rsidR="009F4F83">
        <w:rPr>
          <w:rFonts w:ascii="Times New Roman" w:eastAsia="標楷體" w:hAnsi="Times New Roman" w:hint="eastAsia"/>
          <w:sz w:val="26"/>
          <w:szCs w:val="26"/>
        </w:rPr>
        <w:t>的</w:t>
      </w:r>
      <w:r w:rsidR="00A137BB">
        <w:rPr>
          <w:rFonts w:ascii="Times New Roman" w:eastAsia="標楷體" w:hAnsi="Times New Roman" w:hint="eastAsia"/>
          <w:sz w:val="26"/>
          <w:szCs w:val="26"/>
        </w:rPr>
        <w:t>分享內容</w:t>
      </w:r>
      <w:r w:rsidR="009F4F83">
        <w:rPr>
          <w:rFonts w:ascii="Times New Roman" w:eastAsia="標楷體" w:hAnsi="Times New Roman" w:hint="eastAsia"/>
          <w:sz w:val="26"/>
          <w:szCs w:val="26"/>
        </w:rPr>
        <w:t>摘要</w:t>
      </w:r>
      <w:r w:rsidR="00A137BB">
        <w:rPr>
          <w:rFonts w:ascii="Times New Roman" w:eastAsia="標楷體" w:hAnsi="Times New Roman" w:hint="eastAsia"/>
          <w:sz w:val="26"/>
          <w:szCs w:val="26"/>
        </w:rPr>
        <w:t>及相關分享資料</w:t>
      </w:r>
      <w:r w:rsidR="009F4F83">
        <w:rPr>
          <w:rFonts w:ascii="Times New Roman" w:eastAsia="標楷體" w:hAnsi="Times New Roman" w:hint="eastAsia"/>
          <w:sz w:val="26"/>
          <w:szCs w:val="26"/>
        </w:rPr>
        <w:t>以供審查。</w:t>
      </w:r>
    </w:p>
    <w:p w:rsidR="00B1561E" w:rsidRDefault="00B1561E" w:rsidP="00535908">
      <w:pPr>
        <w:spacing w:beforeLines="50" w:before="18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 xml:space="preserve">　　　　　　　（本徵稿以實務分享為主，故投稿者請著重於描述教材或教學方案的特色。）</w:t>
      </w:r>
    </w:p>
    <w:p w:rsidR="009F4F83" w:rsidRDefault="00B1561E" w:rsidP="009F4F83">
      <w:pPr>
        <w:spacing w:beforeLines="50" w:before="180"/>
        <w:ind w:left="1841" w:hangingChars="708" w:hanging="1841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七</w:t>
      </w:r>
      <w:r w:rsidR="009F4F83">
        <w:rPr>
          <w:rFonts w:ascii="Times New Roman" w:eastAsia="標楷體" w:hAnsi="Times New Roman" w:hint="eastAsia"/>
          <w:sz w:val="26"/>
          <w:szCs w:val="26"/>
        </w:rPr>
        <w:t>、</w:t>
      </w:r>
      <w:r w:rsidR="00A137BB">
        <w:rPr>
          <w:rFonts w:ascii="Times New Roman" w:eastAsia="標楷體" w:hAnsi="Times New Roman" w:hint="eastAsia"/>
          <w:color w:val="000000"/>
          <w:sz w:val="26"/>
          <w:szCs w:val="26"/>
        </w:rPr>
        <w:t>收件項目：投稿資料</w:t>
      </w:r>
      <w:r w:rsidR="009F4F83">
        <w:rPr>
          <w:rFonts w:ascii="Times New Roman" w:eastAsia="標楷體" w:hAnsi="Times New Roman" w:hint="eastAsia"/>
          <w:color w:val="000000"/>
          <w:sz w:val="26"/>
          <w:szCs w:val="26"/>
        </w:rPr>
        <w:t>(</w:t>
      </w:r>
      <w:r w:rsidR="009F4F83">
        <w:rPr>
          <w:rFonts w:ascii="Times New Roman" w:eastAsia="標楷體" w:hAnsi="Times New Roman" w:hint="eastAsia"/>
          <w:color w:val="000000"/>
          <w:sz w:val="26"/>
          <w:szCs w:val="26"/>
        </w:rPr>
        <w:t>如附件一</w:t>
      </w:r>
      <w:r w:rsidR="009F4F83">
        <w:rPr>
          <w:rFonts w:ascii="Times New Roman" w:eastAsia="標楷體" w:hAnsi="Times New Roman" w:hint="eastAsia"/>
          <w:color w:val="000000"/>
          <w:sz w:val="26"/>
          <w:szCs w:val="26"/>
        </w:rPr>
        <w:t>)</w:t>
      </w:r>
      <w:r w:rsidR="009F4F83">
        <w:rPr>
          <w:rFonts w:ascii="Times New Roman" w:eastAsia="標楷體" w:hAnsi="Times New Roman" w:hint="eastAsia"/>
          <w:color w:val="000000"/>
          <w:sz w:val="26"/>
          <w:szCs w:val="26"/>
        </w:rPr>
        <w:t>電子檔</w:t>
      </w:r>
      <w:r w:rsidR="009F4F83">
        <w:rPr>
          <w:rFonts w:ascii="Times New Roman" w:eastAsia="標楷體" w:hAnsi="Times New Roman" w:hint="eastAsia"/>
          <w:color w:val="000000"/>
          <w:sz w:val="26"/>
          <w:szCs w:val="26"/>
        </w:rPr>
        <w:t>(</w:t>
      </w:r>
      <w:r w:rsidR="009F4F83">
        <w:rPr>
          <w:rFonts w:ascii="Times New Roman" w:eastAsia="標楷體" w:hAnsi="Times New Roman" w:hint="eastAsia"/>
          <w:color w:val="000000"/>
          <w:sz w:val="26"/>
          <w:szCs w:val="26"/>
        </w:rPr>
        <w:t>請寄到郵件信箱</w:t>
      </w:r>
      <w:r w:rsidR="00321B06" w:rsidRPr="000A5C0D">
        <w:rPr>
          <w:rFonts w:ascii="Times New Roman" w:eastAsia="標楷體" w:hAnsi="Times New Roman" w:cs="Times New Roman"/>
          <w:szCs w:val="24"/>
        </w:rPr>
        <w:t>：</w:t>
      </w:r>
      <w:hyperlink r:id="rId7" w:history="1">
        <w:r w:rsidR="00D733DA" w:rsidRPr="005D7EDF">
          <w:rPr>
            <w:rStyle w:val="aa"/>
            <w:rFonts w:ascii="Times New Roman" w:eastAsia="標楷體" w:hAnsi="Times New Roman" w:hint="eastAsia"/>
            <w:sz w:val="26"/>
            <w:szCs w:val="26"/>
          </w:rPr>
          <w:t>annewei0524</w:t>
        </w:r>
        <w:r w:rsidR="00D733DA" w:rsidRPr="005D7EDF">
          <w:rPr>
            <w:rStyle w:val="aa"/>
            <w:rFonts w:ascii="Times New Roman" w:eastAsia="標楷體" w:hAnsi="Times New Roman" w:cs="Times New Roman"/>
            <w:sz w:val="22"/>
            <w:szCs w:val="24"/>
          </w:rPr>
          <w:t>@</w:t>
        </w:r>
        <w:r w:rsidR="00D733DA" w:rsidRPr="005D7EDF">
          <w:rPr>
            <w:rStyle w:val="aa"/>
            <w:rFonts w:ascii="Times New Roman" w:eastAsia="標楷體" w:hAnsi="Times New Roman" w:cs="Times New Roman" w:hint="eastAsia"/>
            <w:sz w:val="22"/>
            <w:szCs w:val="24"/>
          </w:rPr>
          <w:t>cycu.edu.tw</w:t>
        </w:r>
      </w:hyperlink>
      <w:r w:rsidR="009F4F83">
        <w:rPr>
          <w:rFonts w:ascii="Times New Roman" w:eastAsia="標楷體" w:hAnsi="Times New Roman" w:hint="eastAsia"/>
          <w:color w:val="000000"/>
          <w:sz w:val="26"/>
          <w:szCs w:val="26"/>
        </w:rPr>
        <w:t>)</w:t>
      </w:r>
      <w:r w:rsidR="00D733DA">
        <w:rPr>
          <w:rFonts w:ascii="Times New Roman" w:eastAsia="標楷體" w:hAnsi="Times New Roman" w:hint="eastAsia"/>
          <w:color w:val="000000"/>
          <w:sz w:val="26"/>
          <w:szCs w:val="26"/>
        </w:rPr>
        <w:t>。</w:t>
      </w:r>
    </w:p>
    <w:p w:rsidR="009F4F83" w:rsidRPr="00A137BB" w:rsidRDefault="009F4F83" w:rsidP="00535908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</w:p>
    <w:p w:rsidR="009F4F83" w:rsidRPr="009F4F83" w:rsidRDefault="009F4F83" w:rsidP="00535908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</w:p>
    <w:p w:rsidR="002C08E7" w:rsidRDefault="002C08E7" w:rsidP="00535908">
      <w:pPr>
        <w:spacing w:beforeLines="50" w:before="180"/>
        <w:rPr>
          <w:rFonts w:ascii="Times New Roman" w:eastAsia="標楷體" w:hAnsi="Times New Roman" w:cs="Times New Roman"/>
          <w:szCs w:val="24"/>
        </w:rPr>
      </w:pPr>
    </w:p>
    <w:p w:rsidR="002C08E7" w:rsidRDefault="002C08E7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:rsidR="002C08E7" w:rsidRPr="002C08E7" w:rsidRDefault="002C08E7" w:rsidP="002C08E7">
      <w:pPr>
        <w:spacing w:line="240" w:lineRule="atLeast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2C08E7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2017</w:t>
      </w:r>
      <w:r w:rsidRPr="002C08E7">
        <w:rPr>
          <w:rFonts w:ascii="Times New Roman" w:eastAsia="標楷體" w:hAnsi="Times New Roman" w:cs="Times New Roman"/>
          <w:b/>
          <w:sz w:val="32"/>
          <w:szCs w:val="32"/>
        </w:rPr>
        <w:t>第四屆</w:t>
      </w:r>
      <w:r w:rsidRPr="002C08E7">
        <w:rPr>
          <w:rFonts w:ascii="Times New Roman" w:eastAsia="標楷體" w:hAnsi="Times New Roman" w:cs="Times New Roman"/>
          <w:b/>
          <w:kern w:val="0"/>
          <w:sz w:val="32"/>
          <w:szCs w:val="32"/>
        </w:rPr>
        <w:t>創新數學教學國際研討會</w:t>
      </w:r>
    </w:p>
    <w:p w:rsidR="002C08E7" w:rsidRDefault="00A137BB" w:rsidP="002C08E7">
      <w:pPr>
        <w:spacing w:line="240" w:lineRule="atLeast"/>
        <w:jc w:val="center"/>
        <w:rPr>
          <w:rFonts w:ascii="Times New Roman" w:eastAsia="標楷體" w:hAnsi="標楷體" w:cs="Times New Roman"/>
          <w:b/>
          <w:sz w:val="32"/>
          <w:szCs w:val="32"/>
        </w:rPr>
      </w:pPr>
      <w:r>
        <w:rPr>
          <w:rFonts w:ascii="Times New Roman" w:eastAsia="標楷體" w:hAnsi="標楷體" w:cs="Times New Roman" w:hint="eastAsia"/>
          <w:b/>
          <w:sz w:val="32"/>
          <w:szCs w:val="32"/>
        </w:rPr>
        <w:t>投稿資料</w:t>
      </w:r>
    </w:p>
    <w:tbl>
      <w:tblPr>
        <w:tblW w:w="95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770"/>
        <w:gridCol w:w="2639"/>
        <w:gridCol w:w="4583"/>
      </w:tblGrid>
      <w:tr w:rsidR="002C08E7" w:rsidTr="00EA2CCC">
        <w:trPr>
          <w:trHeight w:val="508"/>
          <w:jc w:val="center"/>
        </w:trPr>
        <w:tc>
          <w:tcPr>
            <w:tcW w:w="1548" w:type="dxa"/>
            <w:vAlign w:val="center"/>
            <w:hideMark/>
          </w:tcPr>
          <w:p w:rsidR="002C08E7" w:rsidRDefault="00EA2CCC" w:rsidP="00EA2CCC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投稿題目</w:t>
            </w:r>
          </w:p>
        </w:tc>
        <w:tc>
          <w:tcPr>
            <w:tcW w:w="7992" w:type="dxa"/>
            <w:gridSpan w:val="3"/>
            <w:vAlign w:val="center"/>
          </w:tcPr>
          <w:p w:rsidR="002C08E7" w:rsidRDefault="002C08E7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2C08E7" w:rsidRDefault="002C08E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A2CCC" w:rsidTr="00EA2CCC">
        <w:trPr>
          <w:trHeight w:val="508"/>
          <w:jc w:val="center"/>
        </w:trPr>
        <w:tc>
          <w:tcPr>
            <w:tcW w:w="1548" w:type="dxa"/>
            <w:vAlign w:val="center"/>
          </w:tcPr>
          <w:p w:rsidR="00EA2CCC" w:rsidRPr="00EA2CCC" w:rsidRDefault="00EA2CCC" w:rsidP="002C08E7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D16EC">
              <w:rPr>
                <w:rFonts w:ascii="標楷體" w:eastAsia="標楷體" w:hAnsi="標楷體" w:hint="eastAsia"/>
                <w:spacing w:val="60"/>
                <w:kern w:val="0"/>
                <w:szCs w:val="24"/>
                <w:fitText w:val="1320" w:id="1477682436"/>
              </w:rPr>
              <w:t>符合主</w:t>
            </w:r>
            <w:r w:rsidRPr="003D16EC">
              <w:rPr>
                <w:rFonts w:ascii="標楷體" w:eastAsia="標楷體" w:hAnsi="標楷體" w:hint="eastAsia"/>
                <w:kern w:val="0"/>
                <w:szCs w:val="24"/>
                <w:fitText w:val="1320" w:id="1477682436"/>
              </w:rPr>
              <w:t>題</w:t>
            </w:r>
          </w:p>
        </w:tc>
        <w:tc>
          <w:tcPr>
            <w:tcW w:w="7992" w:type="dxa"/>
            <w:gridSpan w:val="3"/>
            <w:vAlign w:val="center"/>
          </w:tcPr>
          <w:p w:rsidR="00A137BB" w:rsidRDefault="00EA2CCC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A2CC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□訊息科技融入數學教學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</w:p>
          <w:p w:rsidR="00A137BB" w:rsidRDefault="00EA2CCC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A2CC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□創新、創意之數學教學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</w:p>
          <w:p w:rsidR="00EA2CCC" w:rsidRPr="00EA2CCC" w:rsidRDefault="00A137B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□數學素養教材或教學方案</w:t>
            </w:r>
          </w:p>
        </w:tc>
      </w:tr>
      <w:tr w:rsidR="00EA2CCC" w:rsidTr="00EA2CCC">
        <w:trPr>
          <w:trHeight w:val="508"/>
          <w:jc w:val="center"/>
        </w:trPr>
        <w:tc>
          <w:tcPr>
            <w:tcW w:w="1548" w:type="dxa"/>
            <w:vAlign w:val="center"/>
          </w:tcPr>
          <w:p w:rsidR="00EA2CCC" w:rsidRDefault="00EA2CCC" w:rsidP="002C08E7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3D16EC">
              <w:rPr>
                <w:rFonts w:ascii="標楷體" w:eastAsia="標楷體" w:hAnsi="標楷體" w:hint="eastAsia"/>
                <w:spacing w:val="60"/>
                <w:kern w:val="0"/>
                <w:szCs w:val="24"/>
                <w:fitText w:val="1320" w:id="1477682944"/>
              </w:rPr>
              <w:t>適合年</w:t>
            </w:r>
            <w:r w:rsidRPr="003D16EC">
              <w:rPr>
                <w:rFonts w:ascii="標楷體" w:eastAsia="標楷體" w:hAnsi="標楷體" w:hint="eastAsia"/>
                <w:kern w:val="0"/>
                <w:szCs w:val="24"/>
                <w:fitText w:val="1320" w:id="1477682944"/>
              </w:rPr>
              <w:t>級</w:t>
            </w:r>
          </w:p>
          <w:p w:rsidR="00EA2CCC" w:rsidRPr="00EA2CCC" w:rsidRDefault="00EA2CCC" w:rsidP="00EA2CC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(可複選)</w:t>
            </w:r>
          </w:p>
        </w:tc>
        <w:tc>
          <w:tcPr>
            <w:tcW w:w="7992" w:type="dxa"/>
            <w:gridSpan w:val="3"/>
            <w:vAlign w:val="center"/>
          </w:tcPr>
          <w:p w:rsidR="00EA2CCC" w:rsidRPr="00EA2CCC" w:rsidRDefault="00EA2CCC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A2CC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國小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Pr="00EA2CC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國中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Pr="00EA2CC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高中</w:t>
            </w:r>
          </w:p>
        </w:tc>
      </w:tr>
      <w:tr w:rsidR="00EA2CCC" w:rsidTr="00EA2CCC">
        <w:trPr>
          <w:trHeight w:val="508"/>
          <w:jc w:val="center"/>
        </w:trPr>
        <w:tc>
          <w:tcPr>
            <w:tcW w:w="1548" w:type="dxa"/>
            <w:vMerge w:val="restart"/>
            <w:vAlign w:val="center"/>
            <w:hideMark/>
          </w:tcPr>
          <w:p w:rsidR="00EA2CCC" w:rsidRDefault="00EA2CCC" w:rsidP="00EA2CCC">
            <w:pPr>
              <w:snapToGrid w:val="0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作</w:t>
            </w:r>
            <w:r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者</w:t>
            </w:r>
          </w:p>
          <w:p w:rsidR="00EA2CCC" w:rsidRDefault="00EA2CCC" w:rsidP="00EA2CCC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資</w:t>
            </w:r>
            <w:r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料</w:t>
            </w:r>
          </w:p>
        </w:tc>
        <w:tc>
          <w:tcPr>
            <w:tcW w:w="3409" w:type="dxa"/>
            <w:gridSpan w:val="2"/>
            <w:vAlign w:val="center"/>
          </w:tcPr>
          <w:p w:rsidR="00EA2CCC" w:rsidRPr="000A5C0D" w:rsidRDefault="00EA2CCC" w:rsidP="00EA2CC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姓　　　　　　　名</w:t>
            </w:r>
          </w:p>
        </w:tc>
        <w:tc>
          <w:tcPr>
            <w:tcW w:w="4583" w:type="dxa"/>
            <w:vAlign w:val="center"/>
          </w:tcPr>
          <w:p w:rsidR="00EA2CCC" w:rsidRPr="000A5C0D" w:rsidRDefault="00EA2CCC" w:rsidP="00AF2AC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服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務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單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位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及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職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稱（全銜）</w:t>
            </w:r>
          </w:p>
        </w:tc>
      </w:tr>
      <w:tr w:rsidR="00EA2CCC" w:rsidTr="00EA2CCC">
        <w:trPr>
          <w:trHeight w:val="508"/>
          <w:jc w:val="center"/>
        </w:trPr>
        <w:tc>
          <w:tcPr>
            <w:tcW w:w="1548" w:type="dxa"/>
            <w:vMerge/>
            <w:vAlign w:val="center"/>
          </w:tcPr>
          <w:p w:rsidR="00EA2CCC" w:rsidRDefault="00EA2CC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A2CCC" w:rsidRPr="00EA2CCC" w:rsidRDefault="00EA2CCC" w:rsidP="00EA2CC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2CC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2639" w:type="dxa"/>
            <w:vAlign w:val="center"/>
          </w:tcPr>
          <w:p w:rsidR="00EA2CCC" w:rsidRDefault="00EA2CCC" w:rsidP="00A70CCA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EA2CCC" w:rsidRDefault="00EA2CC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A2CCC" w:rsidTr="00EA2CCC">
        <w:trPr>
          <w:trHeight w:val="508"/>
          <w:jc w:val="center"/>
        </w:trPr>
        <w:tc>
          <w:tcPr>
            <w:tcW w:w="1548" w:type="dxa"/>
            <w:vMerge/>
            <w:vAlign w:val="center"/>
          </w:tcPr>
          <w:p w:rsidR="00EA2CCC" w:rsidRDefault="00EA2CCC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70" w:type="dxa"/>
            <w:vAlign w:val="center"/>
            <w:hideMark/>
          </w:tcPr>
          <w:p w:rsidR="00EA2CCC" w:rsidRPr="00EA2CCC" w:rsidRDefault="00EA2CCC" w:rsidP="00EA2CC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2CC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2639" w:type="dxa"/>
            <w:vAlign w:val="center"/>
          </w:tcPr>
          <w:p w:rsidR="00EA2CCC" w:rsidRDefault="00EA2CCC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EA2CCC" w:rsidRDefault="00EA2CC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A2CCC" w:rsidTr="00EA2CCC">
        <w:trPr>
          <w:trHeight w:val="525"/>
          <w:jc w:val="center"/>
        </w:trPr>
        <w:tc>
          <w:tcPr>
            <w:tcW w:w="1548" w:type="dxa"/>
            <w:vMerge/>
            <w:vAlign w:val="center"/>
          </w:tcPr>
          <w:p w:rsidR="00EA2CCC" w:rsidRDefault="00EA2CCC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A2CCC" w:rsidRPr="00EA2CCC" w:rsidRDefault="00EA2CCC" w:rsidP="00EA2CC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2CC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2639" w:type="dxa"/>
            <w:vAlign w:val="center"/>
          </w:tcPr>
          <w:p w:rsidR="00EA2CCC" w:rsidRDefault="00EA2CC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EA2CCC" w:rsidRDefault="00EA2CC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A2CCC" w:rsidTr="00EA2CCC">
        <w:trPr>
          <w:trHeight w:val="519"/>
          <w:jc w:val="center"/>
        </w:trPr>
        <w:tc>
          <w:tcPr>
            <w:tcW w:w="1548" w:type="dxa"/>
            <w:vMerge/>
            <w:vAlign w:val="center"/>
          </w:tcPr>
          <w:p w:rsidR="00EA2CCC" w:rsidRDefault="00EA2CCC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A2CCC" w:rsidRPr="00EA2CCC" w:rsidRDefault="00EA2CCC" w:rsidP="00EA2CC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2CC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2639" w:type="dxa"/>
            <w:vAlign w:val="center"/>
          </w:tcPr>
          <w:p w:rsidR="00EA2CCC" w:rsidRDefault="00EA2CCC">
            <w:pPr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4583" w:type="dxa"/>
            <w:vAlign w:val="center"/>
          </w:tcPr>
          <w:p w:rsidR="00EA2CCC" w:rsidRDefault="00EA2CCC">
            <w:pPr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</w:tr>
      <w:tr w:rsidR="00EA2CCC" w:rsidTr="00EA2CCC">
        <w:trPr>
          <w:trHeight w:val="521"/>
          <w:jc w:val="center"/>
        </w:trPr>
        <w:tc>
          <w:tcPr>
            <w:tcW w:w="1548" w:type="dxa"/>
            <w:vMerge/>
            <w:vAlign w:val="center"/>
          </w:tcPr>
          <w:p w:rsidR="00EA2CCC" w:rsidRDefault="00EA2CCC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A2CCC" w:rsidRPr="00EA2CCC" w:rsidRDefault="00EA2CCC" w:rsidP="00EA2CC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2CC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2639" w:type="dxa"/>
            <w:vAlign w:val="center"/>
          </w:tcPr>
          <w:p w:rsidR="00EA2CCC" w:rsidRDefault="00EA2CC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EA2CCC" w:rsidRDefault="00EA2CC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A2CCC" w:rsidTr="009C06F3">
        <w:trPr>
          <w:trHeight w:val="521"/>
          <w:jc w:val="center"/>
        </w:trPr>
        <w:tc>
          <w:tcPr>
            <w:tcW w:w="1548" w:type="dxa"/>
            <w:vAlign w:val="center"/>
          </w:tcPr>
          <w:p w:rsidR="00EA2CCC" w:rsidRPr="000A5C0D" w:rsidRDefault="00EA2CCC" w:rsidP="00AF2AC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聯絡人</w:t>
            </w:r>
          </w:p>
        </w:tc>
        <w:tc>
          <w:tcPr>
            <w:tcW w:w="7992" w:type="dxa"/>
            <w:gridSpan w:val="3"/>
          </w:tcPr>
          <w:p w:rsidR="00EA2CCC" w:rsidRPr="000A5C0D" w:rsidRDefault="00EA2CCC" w:rsidP="00AF2ACC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聯絡電話：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(O)        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="00D82CE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(H)</w:t>
            </w:r>
          </w:p>
          <w:p w:rsidR="00EA2CCC" w:rsidRPr="000A5C0D" w:rsidRDefault="00EA2CCC" w:rsidP="00AF2ACC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行動電話：</w:t>
            </w:r>
          </w:p>
          <w:p w:rsidR="00EA2CCC" w:rsidRPr="000A5C0D" w:rsidRDefault="00EA2CCC" w:rsidP="00AF2ACC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>E-mail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：</w:t>
            </w:r>
          </w:p>
          <w:p w:rsidR="00EA2CCC" w:rsidRPr="000A5C0D" w:rsidRDefault="00EA2CCC" w:rsidP="00AF2ACC">
            <w:pPr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通訊地址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含郵遞區號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：</w:t>
            </w:r>
          </w:p>
        </w:tc>
      </w:tr>
      <w:tr w:rsidR="00D82CE3" w:rsidTr="00321B06">
        <w:trPr>
          <w:trHeight w:val="3152"/>
          <w:jc w:val="center"/>
        </w:trPr>
        <w:tc>
          <w:tcPr>
            <w:tcW w:w="1548" w:type="dxa"/>
            <w:vAlign w:val="center"/>
          </w:tcPr>
          <w:p w:rsidR="00D82CE3" w:rsidRPr="000A5C0D" w:rsidRDefault="00A137BB" w:rsidP="00AF2ACC">
            <w:pPr>
              <w:snapToGrid w:val="0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摘要</w:t>
            </w:r>
          </w:p>
        </w:tc>
        <w:tc>
          <w:tcPr>
            <w:tcW w:w="7992" w:type="dxa"/>
            <w:gridSpan w:val="3"/>
          </w:tcPr>
          <w:p w:rsidR="00D82CE3" w:rsidRDefault="00D82CE3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A137BB" w:rsidRDefault="00A137BB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A137BB" w:rsidRDefault="00A137BB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A137BB" w:rsidRDefault="00A137BB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A137BB" w:rsidRDefault="00A137BB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A137BB" w:rsidRDefault="00A137BB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A137BB" w:rsidRDefault="00A137BB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A137BB" w:rsidRDefault="00A137BB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A137BB" w:rsidRDefault="00A137BB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A137BB" w:rsidRDefault="00A137BB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A137BB" w:rsidRDefault="00A137BB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A137BB" w:rsidRDefault="00A137BB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A137BB" w:rsidRDefault="00A137BB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A137BB" w:rsidRDefault="00A137BB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  <w:p w:rsidR="00B1561E" w:rsidRPr="000A5C0D" w:rsidRDefault="00B1561E" w:rsidP="00AF2ACC">
            <w:pPr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</w:tr>
      <w:tr w:rsidR="00321B06" w:rsidTr="00D543E2">
        <w:trPr>
          <w:trHeight w:val="521"/>
          <w:jc w:val="center"/>
        </w:trPr>
        <w:tc>
          <w:tcPr>
            <w:tcW w:w="9540" w:type="dxa"/>
            <w:gridSpan w:val="4"/>
            <w:vAlign w:val="center"/>
          </w:tcPr>
          <w:p w:rsidR="00321B06" w:rsidRDefault="00D733DA" w:rsidP="00B1561E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◎</w:t>
            </w:r>
            <w:r w:rsidR="00A137BB">
              <w:rPr>
                <w:rFonts w:ascii="標楷體" w:eastAsia="標楷體" w:hAnsi="標楷體" w:cs="Times New Roman" w:hint="eastAsia"/>
                <w:sz w:val="26"/>
                <w:szCs w:val="26"/>
              </w:rPr>
              <w:t>凡</w:t>
            </w:r>
            <w:r w:rsidR="00321B0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錄取發表者</w:t>
            </w:r>
            <w:r w:rsidR="00A137B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於研討會當日</w:t>
            </w:r>
            <w:r w:rsidR="00B1561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將補助出席費</w:t>
            </w:r>
            <w:r w:rsidR="00321B0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1000</w:t>
            </w:r>
            <w:r w:rsidR="00321B0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元。</w:t>
            </w:r>
          </w:p>
        </w:tc>
      </w:tr>
    </w:tbl>
    <w:p w:rsidR="00535908" w:rsidRPr="00B1561E" w:rsidRDefault="00A137BB" w:rsidP="00535908">
      <w:pPr>
        <w:rPr>
          <w:rFonts w:ascii="Times New Roman" w:eastAsia="標楷體" w:hAnsi="Times New Roman" w:cs="Times New Roman"/>
          <w:sz w:val="22"/>
          <w:szCs w:val="24"/>
        </w:rPr>
      </w:pPr>
      <w:r>
        <w:rPr>
          <w:rFonts w:ascii="Times New Roman" w:eastAsia="標楷體" w:hAnsi="Times New Roman" w:cs="Times New Roman" w:hint="eastAsia"/>
          <w:sz w:val="22"/>
          <w:szCs w:val="24"/>
        </w:rPr>
        <w:t xml:space="preserve">　　</w:t>
      </w:r>
      <w:r w:rsidR="009F4F83" w:rsidRPr="000A5C0D">
        <w:rPr>
          <w:rFonts w:ascii="Times New Roman" w:eastAsia="標楷體" w:hAnsi="Times New Roman" w:cs="Times New Roman" w:hint="eastAsia"/>
          <w:sz w:val="22"/>
          <w:szCs w:val="24"/>
        </w:rPr>
        <w:t>本表</w:t>
      </w:r>
      <w:r w:rsidR="00B1561E">
        <w:rPr>
          <w:rFonts w:ascii="Times New Roman" w:eastAsia="標楷體" w:hAnsi="Times New Roman" w:cs="Times New Roman" w:hint="eastAsia"/>
          <w:sz w:val="22"/>
          <w:szCs w:val="24"/>
        </w:rPr>
        <w:t>及相關分享資料</w:t>
      </w:r>
      <w:r w:rsidR="009F4F83" w:rsidRPr="000A5C0D">
        <w:rPr>
          <w:rFonts w:ascii="Times New Roman" w:eastAsia="標楷體" w:hAnsi="Times New Roman" w:cs="Times New Roman" w:hint="eastAsia"/>
          <w:sz w:val="22"/>
          <w:szCs w:val="24"/>
        </w:rPr>
        <w:t>請</w:t>
      </w:r>
      <w:r w:rsidR="009F4F83" w:rsidRPr="000A5C0D">
        <w:rPr>
          <w:rFonts w:ascii="Times New Roman" w:eastAsia="標楷體" w:hAnsi="Times New Roman" w:cs="Times New Roman"/>
          <w:sz w:val="22"/>
          <w:szCs w:val="24"/>
        </w:rPr>
        <w:t xml:space="preserve">e-mail </w:t>
      </w:r>
      <w:r w:rsidR="009F4F83" w:rsidRPr="000A5C0D">
        <w:rPr>
          <w:rFonts w:ascii="Times New Roman" w:eastAsia="標楷體" w:hAnsi="Times New Roman" w:cs="Times New Roman" w:hint="eastAsia"/>
          <w:sz w:val="22"/>
          <w:szCs w:val="24"/>
        </w:rPr>
        <w:t>至</w:t>
      </w:r>
      <w:r w:rsidR="00D733DA">
        <w:rPr>
          <w:rFonts w:ascii="Times New Roman" w:eastAsia="標楷體" w:hAnsi="Times New Roman" w:cs="Times New Roman" w:hint="eastAsia"/>
          <w:sz w:val="22"/>
          <w:szCs w:val="24"/>
        </w:rPr>
        <w:t>annewei0524</w:t>
      </w:r>
      <w:r w:rsidR="009F4F83" w:rsidRPr="000A5C0D">
        <w:rPr>
          <w:rFonts w:ascii="Times New Roman" w:eastAsia="標楷體" w:hAnsi="Times New Roman" w:cs="Times New Roman"/>
          <w:sz w:val="22"/>
          <w:szCs w:val="24"/>
        </w:rPr>
        <w:t>@</w:t>
      </w:r>
      <w:r w:rsidR="009F4F83">
        <w:rPr>
          <w:rFonts w:ascii="Times New Roman" w:eastAsia="標楷體" w:hAnsi="Times New Roman" w:cs="Times New Roman" w:hint="eastAsia"/>
          <w:sz w:val="22"/>
          <w:szCs w:val="24"/>
        </w:rPr>
        <w:t>cycu.edu.tw</w:t>
      </w:r>
    </w:p>
    <w:sectPr w:rsidR="00535908" w:rsidRPr="00B1561E" w:rsidSect="00A137BB">
      <w:headerReference w:type="default" r:id="rId8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696" w:rsidRDefault="007A7696" w:rsidP="00321B06">
      <w:r>
        <w:separator/>
      </w:r>
    </w:p>
  </w:endnote>
  <w:endnote w:type="continuationSeparator" w:id="0">
    <w:p w:rsidR="007A7696" w:rsidRDefault="007A7696" w:rsidP="0032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696" w:rsidRDefault="007A7696" w:rsidP="00321B06">
      <w:r>
        <w:separator/>
      </w:r>
    </w:p>
  </w:footnote>
  <w:footnote w:type="continuationSeparator" w:id="0">
    <w:p w:rsidR="007A7696" w:rsidRDefault="007A7696" w:rsidP="00321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B06" w:rsidRDefault="00321B06">
    <w:pPr>
      <w:pStyle w:val="a3"/>
    </w:pPr>
    <w:r>
      <w:rPr>
        <w:rFonts w:ascii="Times New Roman" w:eastAsia="標楷體" w:hAnsi="Times New Roman" w:hint="eastAsia"/>
        <w:color w:val="000000"/>
        <w:sz w:val="26"/>
        <w:szCs w:val="26"/>
      </w:rPr>
      <w:t>附件一</w:t>
    </w:r>
  </w:p>
  <w:p w:rsidR="00321B06" w:rsidRDefault="00321B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375E7"/>
    <w:multiLevelType w:val="hybridMultilevel"/>
    <w:tmpl w:val="9EA48C74"/>
    <w:lvl w:ilvl="0" w:tplc="88E2E908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auto"/>
        <w:sz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67"/>
    <w:rsid w:val="0005410E"/>
    <w:rsid w:val="00177C72"/>
    <w:rsid w:val="001D5624"/>
    <w:rsid w:val="002C08E7"/>
    <w:rsid w:val="00321B06"/>
    <w:rsid w:val="003D16EC"/>
    <w:rsid w:val="00404E67"/>
    <w:rsid w:val="00436616"/>
    <w:rsid w:val="004D1CC6"/>
    <w:rsid w:val="00535908"/>
    <w:rsid w:val="005B53ED"/>
    <w:rsid w:val="006F32E8"/>
    <w:rsid w:val="007A7696"/>
    <w:rsid w:val="00947521"/>
    <w:rsid w:val="009F4F83"/>
    <w:rsid w:val="00A137BB"/>
    <w:rsid w:val="00B1561E"/>
    <w:rsid w:val="00D733DA"/>
    <w:rsid w:val="00D82CE3"/>
    <w:rsid w:val="00EA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2F4EE9-8AE9-4E87-A4EB-AD9D96F1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E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1B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1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1B0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1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21B0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21B06"/>
    <w:pPr>
      <w:ind w:leftChars="200" w:left="480"/>
    </w:pPr>
  </w:style>
  <w:style w:type="character" w:styleId="aa">
    <w:name w:val="Hyperlink"/>
    <w:basedOn w:val="a0"/>
    <w:uiPriority w:val="99"/>
    <w:unhideWhenUsed/>
    <w:rsid w:val="00D733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ewei0524@cy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</Words>
  <Characters>777</Characters>
  <Application>Microsoft Office Word</Application>
  <DocSecurity>4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東安國中</cp:lastModifiedBy>
  <cp:revision>2</cp:revision>
  <dcterms:created xsi:type="dcterms:W3CDTF">2017-08-21T05:09:00Z</dcterms:created>
  <dcterms:modified xsi:type="dcterms:W3CDTF">2017-08-21T05:09:00Z</dcterms:modified>
</cp:coreProperties>
</file>