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39" w:rsidRPr="00D12F53" w:rsidRDefault="00CD388E" w:rsidP="006328C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379CB16" wp14:editId="4270CBA8">
            <wp:simplePos x="0" y="0"/>
            <wp:positionH relativeFrom="column">
              <wp:posOffset>4802960</wp:posOffset>
            </wp:positionH>
            <wp:positionV relativeFrom="paragraph">
              <wp:posOffset>-371475</wp:posOffset>
            </wp:positionV>
            <wp:extent cx="2263410" cy="1304925"/>
            <wp:effectExtent l="0" t="0" r="381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41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2AB7" w:rsidRPr="00D12F53">
        <w:rPr>
          <w:rFonts w:hint="eastAsia"/>
        </w:rPr>
        <w:t>「</w:t>
      </w:r>
      <w:r w:rsidR="00362AB7" w:rsidRPr="00D12F53">
        <w:rPr>
          <w:rFonts w:hint="eastAsia"/>
        </w:rPr>
        <w:t>2016</w:t>
      </w:r>
      <w:r w:rsidR="00362AB7" w:rsidRPr="00D12F53">
        <w:rPr>
          <w:rFonts w:hint="eastAsia"/>
        </w:rPr>
        <w:t>桃園地景藝術節」志工招募簡章</w:t>
      </w:r>
    </w:p>
    <w:p w:rsidR="00255E13" w:rsidRDefault="00255E13" w:rsidP="00D32353">
      <w:pPr>
        <w:snapToGrid w:val="0"/>
        <w:rPr>
          <w:rFonts w:ascii="微軟正黑體" w:eastAsia="微軟正黑體" w:hAnsi="微軟正黑體" w:cs="DFKaiShu-SB-Estd-BF"/>
          <w:b/>
          <w:color w:val="000080"/>
          <w:kern w:val="0"/>
          <w:szCs w:val="24"/>
        </w:rPr>
      </w:pPr>
    </w:p>
    <w:p w:rsidR="00CD388E" w:rsidRPr="00CD388E" w:rsidRDefault="00CD388E" w:rsidP="00D32353">
      <w:pPr>
        <w:snapToGrid w:val="0"/>
        <w:rPr>
          <w:rFonts w:ascii="微軟正黑體" w:eastAsia="微軟正黑體" w:hAnsi="微軟正黑體" w:cs="Times New Roman"/>
          <w:sz w:val="23"/>
          <w:szCs w:val="23"/>
        </w:rPr>
      </w:pPr>
      <w:r w:rsidRPr="00CD388E">
        <w:rPr>
          <w:rFonts w:ascii="微軟正黑體" w:eastAsia="微軟正黑體" w:hAnsi="微軟正黑體" w:cs="DFKaiShu-SB-Estd-BF" w:hint="eastAsia"/>
          <w:b/>
          <w:color w:val="000080"/>
          <w:kern w:val="0"/>
          <w:szCs w:val="24"/>
        </w:rPr>
        <w:t>【</w:t>
      </w:r>
      <w:r w:rsidRPr="00CD388E">
        <w:rPr>
          <w:rFonts w:ascii="微軟正黑體" w:eastAsia="微軟正黑體" w:hAnsi="微軟正黑體" w:cs="Times New Roman" w:hint="eastAsia"/>
          <w:b/>
          <w:color w:val="000080"/>
          <w:szCs w:val="24"/>
        </w:rPr>
        <w:t>志工招募期間】</w:t>
      </w:r>
      <w:r w:rsidRPr="00D32353">
        <w:rPr>
          <w:rFonts w:ascii="微軟正黑體" w:eastAsia="微軟正黑體" w:hAnsi="微軟正黑體" w:cs="Times New Roman" w:hint="eastAsia"/>
          <w:sz w:val="23"/>
          <w:szCs w:val="23"/>
        </w:rPr>
        <w:t>即日起至7</w:t>
      </w:r>
      <w:r w:rsidRPr="00CD388E">
        <w:rPr>
          <w:rFonts w:ascii="微軟正黑體" w:eastAsia="微軟正黑體" w:hAnsi="微軟正黑體" w:cs="Times New Roman" w:hint="eastAsia"/>
          <w:sz w:val="23"/>
          <w:szCs w:val="23"/>
        </w:rPr>
        <w:t>月</w:t>
      </w:r>
      <w:r w:rsidRPr="00D32353">
        <w:rPr>
          <w:rFonts w:ascii="微軟正黑體" w:eastAsia="微軟正黑體" w:hAnsi="微軟正黑體" w:cs="Times New Roman" w:hint="eastAsia"/>
          <w:sz w:val="23"/>
          <w:szCs w:val="23"/>
        </w:rPr>
        <w:t>31</w:t>
      </w:r>
      <w:r w:rsidRPr="00CD388E">
        <w:rPr>
          <w:rFonts w:ascii="微軟正黑體" w:eastAsia="微軟正黑體" w:hAnsi="微軟正黑體" w:cs="Times New Roman" w:hint="eastAsia"/>
          <w:sz w:val="23"/>
          <w:szCs w:val="23"/>
        </w:rPr>
        <w:t>日止</w:t>
      </w:r>
      <w:r w:rsidR="00255E13" w:rsidRPr="00362C15">
        <w:rPr>
          <w:rFonts w:ascii="微軟正黑體" w:eastAsia="微軟正黑體" w:hAnsi="微軟正黑體" w:cs="Times New Roman" w:hint="eastAsia"/>
          <w:b/>
          <w:color w:val="FF0000"/>
          <w:szCs w:val="24"/>
        </w:rPr>
        <w:t>(※團隊</w:t>
      </w:r>
      <w:r w:rsidR="00255E13">
        <w:rPr>
          <w:rFonts w:ascii="微軟正黑體" w:eastAsia="微軟正黑體" w:hAnsi="微軟正黑體" w:cs="Times New Roman" w:hint="eastAsia"/>
          <w:b/>
          <w:color w:val="FF0000"/>
          <w:szCs w:val="24"/>
        </w:rPr>
        <w:t>報名</w:t>
      </w:r>
      <w:r w:rsidR="00255E13" w:rsidRPr="00362C15">
        <w:rPr>
          <w:rFonts w:ascii="微軟正黑體" w:eastAsia="微軟正黑體" w:hAnsi="微軟正黑體" w:cs="Times New Roman" w:hint="eastAsia"/>
          <w:b/>
          <w:color w:val="FF0000"/>
          <w:szCs w:val="24"/>
        </w:rPr>
        <w:t>請於7月15日前完成報名，俾利彙整)</w:t>
      </w:r>
      <w:r w:rsidRPr="00CD388E">
        <w:rPr>
          <w:rFonts w:ascii="微軟正黑體" w:eastAsia="微軟正黑體" w:hAnsi="微軟正黑體" w:cs="Times New Roman" w:hint="eastAsia"/>
          <w:sz w:val="23"/>
          <w:szCs w:val="23"/>
        </w:rPr>
        <w:t>。</w:t>
      </w:r>
    </w:p>
    <w:p w:rsidR="00926C63" w:rsidRDefault="00CD388E" w:rsidP="00D32353">
      <w:pPr>
        <w:snapToGrid w:val="0"/>
        <w:rPr>
          <w:rFonts w:ascii="微軟正黑體" w:eastAsia="微軟正黑體" w:hAnsi="微軟正黑體" w:cs="Times New Roman"/>
          <w:sz w:val="23"/>
          <w:szCs w:val="23"/>
        </w:rPr>
      </w:pPr>
      <w:r w:rsidRPr="00CD388E">
        <w:rPr>
          <w:rFonts w:ascii="微軟正黑體" w:eastAsia="微軟正黑體" w:hAnsi="微軟正黑體" w:cs="Times New Roman" w:hint="eastAsia"/>
          <w:b/>
          <w:color w:val="000080"/>
          <w:szCs w:val="24"/>
        </w:rPr>
        <w:t>【志工服務時間】</w:t>
      </w:r>
      <w:r w:rsidRPr="00CD388E">
        <w:rPr>
          <w:rFonts w:ascii="微軟正黑體" w:eastAsia="微軟正黑體" w:hAnsi="微軟正黑體" w:cs="Times New Roman" w:hint="eastAsia"/>
          <w:sz w:val="23"/>
          <w:szCs w:val="23"/>
        </w:rPr>
        <w:t>民國10</w:t>
      </w:r>
      <w:r w:rsidRPr="00D32353">
        <w:rPr>
          <w:rFonts w:ascii="微軟正黑體" w:eastAsia="微軟正黑體" w:hAnsi="微軟正黑體" w:cs="Times New Roman" w:hint="eastAsia"/>
          <w:sz w:val="23"/>
          <w:szCs w:val="23"/>
        </w:rPr>
        <w:t>5</w:t>
      </w:r>
      <w:r w:rsidRPr="00CD388E">
        <w:rPr>
          <w:rFonts w:ascii="微軟正黑體" w:eastAsia="微軟正黑體" w:hAnsi="微軟正黑體" w:cs="Times New Roman" w:hint="eastAsia"/>
          <w:sz w:val="23"/>
          <w:szCs w:val="23"/>
        </w:rPr>
        <w:t>年</w:t>
      </w:r>
      <w:r w:rsidRPr="00D32353">
        <w:rPr>
          <w:rFonts w:ascii="微軟正黑體" w:eastAsia="微軟正黑體" w:hAnsi="微軟正黑體" w:cs="Times New Roman" w:hint="eastAsia"/>
          <w:sz w:val="23"/>
          <w:szCs w:val="23"/>
        </w:rPr>
        <w:t>9</w:t>
      </w:r>
      <w:r w:rsidRPr="00CD388E">
        <w:rPr>
          <w:rFonts w:ascii="微軟正黑體" w:eastAsia="微軟正黑體" w:hAnsi="微軟正黑體" w:cs="Times New Roman" w:hint="eastAsia"/>
          <w:sz w:val="23"/>
          <w:szCs w:val="23"/>
        </w:rPr>
        <w:t>月</w:t>
      </w:r>
      <w:r w:rsidRPr="00D32353">
        <w:rPr>
          <w:rFonts w:ascii="微軟正黑體" w:eastAsia="微軟正黑體" w:hAnsi="微軟正黑體" w:cs="Times New Roman" w:hint="eastAsia"/>
          <w:sz w:val="23"/>
          <w:szCs w:val="23"/>
        </w:rPr>
        <w:t>9</w:t>
      </w:r>
      <w:r w:rsidRPr="00CD388E">
        <w:rPr>
          <w:rFonts w:ascii="微軟正黑體" w:eastAsia="微軟正黑體" w:hAnsi="微軟正黑體" w:cs="Times New Roman" w:hint="eastAsia"/>
          <w:sz w:val="23"/>
          <w:szCs w:val="23"/>
        </w:rPr>
        <w:t>日(</w:t>
      </w:r>
      <w:r w:rsidRPr="00D32353">
        <w:rPr>
          <w:rFonts w:ascii="微軟正黑體" w:eastAsia="微軟正黑體" w:hAnsi="微軟正黑體" w:cs="Times New Roman" w:hint="eastAsia"/>
          <w:sz w:val="23"/>
          <w:szCs w:val="23"/>
        </w:rPr>
        <w:t>五</w:t>
      </w:r>
      <w:r w:rsidRPr="00CD388E">
        <w:rPr>
          <w:rFonts w:ascii="微軟正黑體" w:eastAsia="微軟正黑體" w:hAnsi="微軟正黑體" w:cs="Times New Roman" w:hint="eastAsia"/>
          <w:sz w:val="23"/>
          <w:szCs w:val="23"/>
        </w:rPr>
        <w:t>)</w:t>
      </w:r>
      <w:r w:rsidRPr="00D32353">
        <w:rPr>
          <w:rFonts w:ascii="微軟正黑體" w:eastAsia="微軟正黑體" w:hAnsi="微軟正黑體" w:cs="Times New Roman" w:hint="eastAsia"/>
          <w:sz w:val="23"/>
          <w:szCs w:val="23"/>
        </w:rPr>
        <w:t>~9</w:t>
      </w:r>
      <w:r w:rsidRPr="00CD388E">
        <w:rPr>
          <w:rFonts w:ascii="微軟正黑體" w:eastAsia="微軟正黑體" w:hAnsi="微軟正黑體" w:cs="Times New Roman" w:hint="eastAsia"/>
          <w:sz w:val="23"/>
          <w:szCs w:val="23"/>
        </w:rPr>
        <w:t>月</w:t>
      </w:r>
      <w:r w:rsidRPr="00D32353">
        <w:rPr>
          <w:rFonts w:ascii="微軟正黑體" w:eastAsia="微軟正黑體" w:hAnsi="微軟正黑體" w:cs="Times New Roman" w:hint="eastAsia"/>
          <w:sz w:val="23"/>
          <w:szCs w:val="23"/>
        </w:rPr>
        <w:t>25</w:t>
      </w:r>
      <w:r w:rsidRPr="00CD388E">
        <w:rPr>
          <w:rFonts w:ascii="微軟正黑體" w:eastAsia="微軟正黑體" w:hAnsi="微軟正黑體" w:cs="Times New Roman" w:hint="eastAsia"/>
          <w:sz w:val="23"/>
          <w:szCs w:val="23"/>
        </w:rPr>
        <w:t>日(日)</w:t>
      </w:r>
      <w:r w:rsidR="00D32353" w:rsidRPr="00D32353">
        <w:rPr>
          <w:rFonts w:ascii="微軟正黑體" w:eastAsia="微軟正黑體" w:hAnsi="微軟正黑體" w:cs="Times New Roman" w:hint="eastAsia"/>
          <w:sz w:val="23"/>
          <w:szCs w:val="23"/>
        </w:rPr>
        <w:t>共17天，</w:t>
      </w:r>
      <w:proofErr w:type="gramStart"/>
      <w:r w:rsidR="00D32353" w:rsidRPr="00D32353">
        <w:rPr>
          <w:rFonts w:ascii="微軟正黑體" w:eastAsia="微軟正黑體" w:hAnsi="微軟正黑體" w:cs="Times New Roman" w:hint="eastAsia"/>
          <w:sz w:val="23"/>
          <w:szCs w:val="23"/>
        </w:rPr>
        <w:t>採</w:t>
      </w:r>
      <w:proofErr w:type="gramEnd"/>
      <w:r w:rsidR="00D32353" w:rsidRPr="00D32353">
        <w:rPr>
          <w:rFonts w:ascii="微軟正黑體" w:eastAsia="微軟正黑體" w:hAnsi="微軟正黑體" w:cs="Times New Roman" w:hint="eastAsia"/>
          <w:sz w:val="23"/>
          <w:szCs w:val="23"/>
        </w:rPr>
        <w:t>輪班</w:t>
      </w:r>
      <w:proofErr w:type="gramStart"/>
      <w:r w:rsidR="00D32353" w:rsidRPr="00D32353">
        <w:rPr>
          <w:rFonts w:ascii="微軟正黑體" w:eastAsia="微軟正黑體" w:hAnsi="微軟正黑體" w:cs="Times New Roman" w:hint="eastAsia"/>
          <w:sz w:val="23"/>
          <w:szCs w:val="23"/>
        </w:rPr>
        <w:t>時間分早</w:t>
      </w:r>
      <w:proofErr w:type="gramEnd"/>
      <w:r w:rsidR="00255E13">
        <w:rPr>
          <w:rFonts w:ascii="微軟正黑體" w:eastAsia="微軟正黑體" w:hAnsi="微軟正黑體" w:cs="Times New Roman" w:hint="eastAsia"/>
          <w:sz w:val="23"/>
          <w:szCs w:val="23"/>
        </w:rPr>
        <w:t>(8:30-13:30)</w:t>
      </w:r>
      <w:r w:rsidR="00D32353" w:rsidRPr="00D32353">
        <w:rPr>
          <w:rFonts w:ascii="微軟正黑體" w:eastAsia="微軟正黑體" w:hAnsi="微軟正黑體" w:cs="Times New Roman" w:hint="eastAsia"/>
          <w:sz w:val="23"/>
          <w:szCs w:val="23"/>
        </w:rPr>
        <w:t>、</w:t>
      </w:r>
    </w:p>
    <w:p w:rsidR="00255E13" w:rsidRDefault="00255E13" w:rsidP="00D32353">
      <w:pPr>
        <w:snapToGrid w:val="0"/>
        <w:rPr>
          <w:rFonts w:ascii="微軟正黑體" w:eastAsia="微軟正黑體" w:hAnsi="微軟正黑體" w:cs="Times New Roman"/>
          <w:sz w:val="23"/>
          <w:szCs w:val="23"/>
        </w:rPr>
      </w:pPr>
      <w:r>
        <w:rPr>
          <w:rFonts w:ascii="微軟正黑體" w:eastAsia="微軟正黑體" w:hAnsi="微軟正黑體" w:cs="Times New Roman" w:hint="eastAsia"/>
          <w:sz w:val="23"/>
          <w:szCs w:val="23"/>
        </w:rPr>
        <w:t xml:space="preserve"> </w:t>
      </w:r>
      <w:proofErr w:type="gramStart"/>
      <w:r w:rsidR="00D32353" w:rsidRPr="00D32353">
        <w:rPr>
          <w:rFonts w:ascii="微軟正黑體" w:eastAsia="微軟正黑體" w:hAnsi="微軟正黑體" w:cs="Times New Roman" w:hint="eastAsia"/>
          <w:sz w:val="23"/>
          <w:szCs w:val="23"/>
        </w:rPr>
        <w:t>午班</w:t>
      </w:r>
      <w:proofErr w:type="gramEnd"/>
      <w:r>
        <w:rPr>
          <w:rFonts w:ascii="微軟正黑體" w:eastAsia="微軟正黑體" w:hAnsi="微軟正黑體" w:cs="Times New Roman" w:hint="eastAsia"/>
          <w:sz w:val="23"/>
          <w:szCs w:val="23"/>
        </w:rPr>
        <w:t>(13:00-18:00)</w:t>
      </w:r>
      <w:r w:rsidR="00D32353" w:rsidRPr="00D32353">
        <w:rPr>
          <w:rFonts w:ascii="微軟正黑體" w:eastAsia="微軟正黑體" w:hAnsi="微軟正黑體" w:cs="Times New Roman" w:hint="eastAsia"/>
          <w:sz w:val="23"/>
          <w:szCs w:val="23"/>
        </w:rPr>
        <w:t>，另依八德區假日活動時間新增晚班</w:t>
      </w:r>
      <w:r>
        <w:rPr>
          <w:rFonts w:ascii="微軟正黑體" w:eastAsia="微軟正黑體" w:hAnsi="微軟正黑體" w:cs="Times New Roman" w:hint="eastAsia"/>
          <w:sz w:val="23"/>
          <w:szCs w:val="23"/>
        </w:rPr>
        <w:t>(16:30-21:30)</w:t>
      </w:r>
      <w:r w:rsidR="00D32353" w:rsidRPr="00D32353">
        <w:rPr>
          <w:rFonts w:ascii="微軟正黑體" w:eastAsia="微軟正黑體" w:hAnsi="微軟正黑體" w:cs="Times New Roman" w:hint="eastAsia"/>
          <w:sz w:val="23"/>
          <w:szCs w:val="23"/>
        </w:rPr>
        <w:t>，每班次5小時</w:t>
      </w:r>
      <w:r>
        <w:rPr>
          <w:rFonts w:ascii="微軟正黑體" w:eastAsia="微軟正黑體" w:hAnsi="微軟正黑體" w:cs="Times New Roman" w:hint="eastAsia"/>
          <w:sz w:val="23"/>
          <w:szCs w:val="23"/>
        </w:rPr>
        <w:t xml:space="preserve">，實際服務時間視 </w:t>
      </w:r>
    </w:p>
    <w:p w:rsidR="00D32353" w:rsidRPr="00D32353" w:rsidRDefault="00255E13" w:rsidP="00D32353">
      <w:pPr>
        <w:snapToGrid w:val="0"/>
        <w:rPr>
          <w:rFonts w:ascii="微軟正黑體" w:eastAsia="微軟正黑體" w:hAnsi="微軟正黑體" w:cs="Times New Roman"/>
          <w:sz w:val="23"/>
          <w:szCs w:val="23"/>
        </w:rPr>
      </w:pPr>
      <w:r>
        <w:rPr>
          <w:rFonts w:ascii="微軟正黑體" w:eastAsia="微軟正黑體" w:hAnsi="微軟正黑體" w:cs="Times New Roman" w:hint="eastAsia"/>
          <w:sz w:val="23"/>
          <w:szCs w:val="23"/>
        </w:rPr>
        <w:t xml:space="preserve"> 各運用局處調整</w:t>
      </w:r>
      <w:r w:rsidR="00D32353" w:rsidRPr="00D32353">
        <w:rPr>
          <w:rFonts w:ascii="微軟正黑體" w:eastAsia="微軟正黑體" w:hAnsi="微軟正黑體" w:cs="Times New Roman" w:hint="eastAsia"/>
          <w:sz w:val="23"/>
          <w:szCs w:val="23"/>
        </w:rPr>
        <w:t>。</w:t>
      </w:r>
    </w:p>
    <w:p w:rsidR="00CD388E" w:rsidRDefault="00CD388E" w:rsidP="00D32353">
      <w:pPr>
        <w:snapToGrid w:val="0"/>
        <w:rPr>
          <w:rFonts w:ascii="微軟正黑體" w:eastAsia="微軟正黑體" w:hAnsi="微軟正黑體" w:cs="Times New Roman"/>
          <w:sz w:val="23"/>
          <w:szCs w:val="23"/>
        </w:rPr>
      </w:pPr>
      <w:r w:rsidRPr="00CD388E">
        <w:rPr>
          <w:rFonts w:ascii="微軟正黑體" w:eastAsia="微軟正黑體" w:hAnsi="微軟正黑體" w:cs="Times New Roman" w:hint="eastAsia"/>
          <w:b/>
          <w:color w:val="000080"/>
          <w:szCs w:val="24"/>
        </w:rPr>
        <w:t>【志工招募對象】</w:t>
      </w:r>
      <w:r w:rsidRPr="00CD388E">
        <w:rPr>
          <w:rFonts w:ascii="微軟正黑體" w:eastAsia="微軟正黑體" w:hAnsi="微軟正黑體" w:cs="Times New Roman" w:hint="eastAsia"/>
          <w:sz w:val="23"/>
          <w:szCs w:val="23"/>
        </w:rPr>
        <w:t>需配合參加</w:t>
      </w:r>
      <w:r w:rsidR="00D32353" w:rsidRPr="00D32353">
        <w:rPr>
          <w:rFonts w:ascii="微軟正黑體" w:eastAsia="微軟正黑體" w:hAnsi="微軟正黑體" w:cs="Times New Roman" w:hint="eastAsia"/>
          <w:sz w:val="23"/>
          <w:szCs w:val="23"/>
        </w:rPr>
        <w:t>2016桃園地景藝術節志工教育訓練，可輪班3班以上</w:t>
      </w:r>
      <w:r w:rsidR="00E71E45">
        <w:rPr>
          <w:rFonts w:ascii="微軟正黑體" w:eastAsia="微軟正黑體" w:hAnsi="微軟正黑體" w:cs="Times New Roman" w:hint="eastAsia"/>
          <w:sz w:val="23"/>
          <w:szCs w:val="23"/>
        </w:rPr>
        <w:t>(約2天)</w:t>
      </w:r>
      <w:r w:rsidR="00D32353" w:rsidRPr="00D32353">
        <w:rPr>
          <w:rFonts w:ascii="微軟正黑體" w:eastAsia="微軟正黑體" w:hAnsi="微軟正黑體" w:cs="Times New Roman" w:hint="eastAsia"/>
          <w:sz w:val="23"/>
          <w:szCs w:val="23"/>
        </w:rPr>
        <w:t>者</w:t>
      </w:r>
      <w:r w:rsidRPr="00CD388E">
        <w:rPr>
          <w:rFonts w:ascii="微軟正黑體" w:eastAsia="微軟正黑體" w:hAnsi="微軟正黑體" w:cs="Times New Roman" w:hint="eastAsia"/>
          <w:sz w:val="23"/>
          <w:szCs w:val="23"/>
        </w:rPr>
        <w:t>。</w:t>
      </w:r>
    </w:p>
    <w:p w:rsidR="00D12F53" w:rsidRPr="00255E13" w:rsidRDefault="00E71E45" w:rsidP="00255E13">
      <w:pPr>
        <w:snapToGrid w:val="0"/>
        <w:rPr>
          <w:rFonts w:ascii="微軟正黑體" w:eastAsia="微軟正黑體" w:hAnsi="微軟正黑體" w:cs="Times New Roman"/>
          <w:b/>
          <w:color w:val="000080"/>
          <w:szCs w:val="24"/>
        </w:rPr>
      </w:pPr>
      <w:r>
        <w:rPr>
          <w:rFonts w:ascii="微軟正黑體" w:eastAsia="微軟正黑體" w:hAnsi="微軟正黑體" w:cs="Times New Roman" w:hint="eastAsia"/>
          <w:b/>
          <w:color w:val="000080"/>
          <w:szCs w:val="24"/>
        </w:rPr>
        <w:t>【志工報名方式】</w:t>
      </w:r>
      <w:r w:rsidR="00255E13">
        <w:rPr>
          <w:rFonts w:ascii="微軟正黑體" w:eastAsia="微軟正黑體" w:hAnsi="微軟正黑體" w:cs="Times New Roman" w:hint="eastAsia"/>
          <w:b/>
          <w:color w:val="000080"/>
          <w:szCs w:val="24"/>
        </w:rPr>
        <w:t>1.</w:t>
      </w:r>
      <w:r w:rsidR="00926C63" w:rsidRPr="00255E13">
        <w:rPr>
          <w:rFonts w:ascii="微軟正黑體" w:eastAsia="微軟正黑體" w:hAnsi="微軟正黑體" w:cs="Times New Roman" w:hint="eastAsia"/>
          <w:szCs w:val="24"/>
        </w:rPr>
        <w:t>團體報名：</w:t>
      </w:r>
      <w:r w:rsidR="00D12F53" w:rsidRPr="00255E13">
        <w:rPr>
          <w:rFonts w:ascii="微軟正黑體" w:eastAsia="微軟正黑體" w:hAnsi="微軟正黑體" w:cs="Times New Roman" w:hint="eastAsia"/>
          <w:szCs w:val="24"/>
        </w:rPr>
        <w:t>請統一由一位負責人進行報名表資料之傳送及確認，請於本市志工桃</w:t>
      </w:r>
    </w:p>
    <w:p w:rsidR="000115F7" w:rsidRPr="00D12F53" w:rsidRDefault="00D12F53" w:rsidP="00D12F53">
      <w:pPr>
        <w:pStyle w:val="a6"/>
        <w:snapToGrid w:val="0"/>
        <w:ind w:leftChars="0" w:left="2160"/>
        <w:rPr>
          <w:rFonts w:ascii="微軟正黑體" w:eastAsia="微軟正黑體" w:hAnsi="微軟正黑體" w:cs="Times New Roman"/>
          <w:szCs w:val="24"/>
        </w:rPr>
      </w:pPr>
      <w:proofErr w:type="gramStart"/>
      <w:r w:rsidRPr="00D12F53">
        <w:rPr>
          <w:rFonts w:ascii="微軟正黑體" w:eastAsia="微軟正黑體" w:hAnsi="微軟正黑體" w:cs="Times New Roman" w:hint="eastAsia"/>
          <w:szCs w:val="24"/>
        </w:rPr>
        <w:t>園網下載</w:t>
      </w:r>
      <w:proofErr w:type="gramEnd"/>
      <w:r w:rsidRPr="00D12F53">
        <w:rPr>
          <w:rFonts w:ascii="微軟正黑體" w:eastAsia="微軟正黑體" w:hAnsi="微軟正黑體" w:cs="Times New Roman" w:hint="eastAsia"/>
          <w:szCs w:val="24"/>
        </w:rPr>
        <w:t>專區下載</w:t>
      </w:r>
      <w:r w:rsidR="00255E13">
        <w:rPr>
          <w:rFonts w:ascii="微軟正黑體" w:eastAsia="微軟正黑體" w:hAnsi="微軟正黑體" w:cs="Times New Roman" w:hint="eastAsia"/>
          <w:szCs w:val="24"/>
        </w:rPr>
        <w:t>團體報名表</w:t>
      </w:r>
      <w:r w:rsidRPr="00D12F53">
        <w:rPr>
          <w:rFonts w:ascii="微軟正黑體" w:eastAsia="微軟正黑體" w:hAnsi="微軟正黑體" w:cs="Times New Roman" w:hint="eastAsia"/>
          <w:szCs w:val="24"/>
        </w:rPr>
        <w:t>。</w:t>
      </w:r>
    </w:p>
    <w:p w:rsidR="00A0591D" w:rsidRPr="00255E13" w:rsidRDefault="00255E13" w:rsidP="00255E13">
      <w:pPr>
        <w:snapToGrid w:val="0"/>
        <w:ind w:leftChars="750" w:left="1800" w:firstLineChars="50" w:firstLine="120"/>
        <w:rPr>
          <w:rFonts w:ascii="微軟正黑體" w:eastAsia="微軟正黑體" w:hAnsi="微軟正黑體" w:cs="Times New Roman"/>
          <w:szCs w:val="24"/>
        </w:rPr>
      </w:pPr>
      <w:r>
        <w:rPr>
          <w:rFonts w:ascii="微軟正黑體" w:eastAsia="微軟正黑體" w:hAnsi="微軟正黑體" w:cs="Times New Roman" w:hint="eastAsia"/>
          <w:szCs w:val="24"/>
        </w:rPr>
        <w:t>2.</w:t>
      </w:r>
      <w:r w:rsidR="00926C63" w:rsidRPr="00255E13">
        <w:rPr>
          <w:rFonts w:ascii="微軟正黑體" w:eastAsia="微軟正黑體" w:hAnsi="微軟正黑體" w:cs="Times New Roman" w:hint="eastAsia"/>
          <w:szCs w:val="24"/>
        </w:rPr>
        <w:t>個人報名：</w:t>
      </w:r>
      <w:r w:rsidR="00A0591D" w:rsidRPr="00255E13">
        <w:rPr>
          <w:rFonts w:ascii="微軟正黑體" w:eastAsia="微軟正黑體" w:hAnsi="微軟正黑體" w:cs="Times New Roman" w:hint="eastAsia"/>
          <w:szCs w:val="24"/>
        </w:rPr>
        <w:t>僅受理</w:t>
      </w:r>
      <w:r w:rsidR="00926C63" w:rsidRPr="00255E13">
        <w:rPr>
          <w:rFonts w:ascii="微軟正黑體" w:eastAsia="微軟正黑體" w:hAnsi="微軟正黑體" w:cs="Times New Roman" w:hint="eastAsia"/>
          <w:szCs w:val="24"/>
        </w:rPr>
        <w:t>網路報名</w:t>
      </w:r>
      <w:r w:rsidR="00A0591D" w:rsidRPr="00255E13">
        <w:rPr>
          <w:rFonts w:ascii="微軟正黑體" w:eastAsia="微軟正黑體" w:hAnsi="微軟正黑體" w:cs="Times New Roman" w:hint="eastAsia"/>
          <w:szCs w:val="24"/>
        </w:rPr>
        <w:t>及電子郵件報名，本市志工桃園全球資訊網</w:t>
      </w:r>
    </w:p>
    <w:p w:rsidR="000115F7" w:rsidRPr="00572E98" w:rsidRDefault="00D12F53" w:rsidP="00A0591D">
      <w:pPr>
        <w:pStyle w:val="a6"/>
        <w:snapToGrid w:val="0"/>
        <w:ind w:leftChars="0" w:left="2160"/>
        <w:rPr>
          <w:rFonts w:ascii="微軟正黑體" w:eastAsia="微軟正黑體" w:hAnsi="微軟正黑體" w:cs="Times New Roman"/>
          <w:szCs w:val="24"/>
        </w:rPr>
      </w:pPr>
      <w:r w:rsidRPr="00362C15">
        <w:rPr>
          <w:rFonts w:ascii="微軟正黑體" w:eastAsia="微軟正黑體" w:hAnsi="微軟正黑體" w:cs="Times New Roman" w:hint="eastAsia"/>
          <w:b/>
          <w:color w:val="FF0000"/>
          <w:szCs w:val="24"/>
        </w:rPr>
        <w:t>(網址：</w:t>
      </w:r>
      <w:hyperlink r:id="rId10" w:history="1">
        <w:r w:rsidR="00A0591D" w:rsidRPr="00362C15">
          <w:rPr>
            <w:rStyle w:val="ac"/>
            <w:rFonts w:ascii="微軟正黑體" w:eastAsia="微軟正黑體" w:hAnsi="微軟正黑體" w:cs="Times New Roman" w:hint="eastAsia"/>
            <w:b/>
            <w:color w:val="FF0000"/>
            <w:szCs w:val="24"/>
          </w:rPr>
          <w:t>http://www.tvspc.org.tw/</w:t>
        </w:r>
      </w:hyperlink>
      <w:r w:rsidRPr="00362C15">
        <w:rPr>
          <w:rFonts w:ascii="微軟正黑體" w:eastAsia="微軟正黑體" w:hAnsi="微軟正黑體" w:cs="Times New Roman" w:hint="eastAsia"/>
          <w:b/>
          <w:color w:val="FF0000"/>
          <w:szCs w:val="24"/>
        </w:rPr>
        <w:t>)</w:t>
      </w:r>
      <w:r w:rsidR="00572E98" w:rsidRPr="00572E98">
        <w:rPr>
          <w:rFonts w:ascii="微軟正黑體" w:eastAsia="微軟正黑體" w:hAnsi="微軟正黑體" w:cs="Times New Roman" w:hint="eastAsia"/>
          <w:szCs w:val="24"/>
        </w:rPr>
        <w:t>志工招</w:t>
      </w:r>
      <w:r w:rsidR="00A0591D" w:rsidRPr="00572E98">
        <w:rPr>
          <w:rFonts w:ascii="微軟正黑體" w:eastAsia="微軟正黑體" w:hAnsi="微軟正黑體" w:cs="Times New Roman" w:hint="eastAsia"/>
          <w:szCs w:val="24"/>
        </w:rPr>
        <w:t>募</w:t>
      </w:r>
      <w:r w:rsidRPr="00572E98">
        <w:rPr>
          <w:rFonts w:ascii="微軟正黑體" w:eastAsia="微軟正黑體" w:hAnsi="微軟正黑體" w:cs="Times New Roman" w:hint="eastAsia"/>
          <w:szCs w:val="24"/>
        </w:rPr>
        <w:t>與下載專區。</w:t>
      </w:r>
    </w:p>
    <w:p w:rsidR="00CD388E" w:rsidRPr="00CD388E" w:rsidRDefault="00CD388E" w:rsidP="00D32353">
      <w:pPr>
        <w:rPr>
          <w:rFonts w:ascii="微軟正黑體" w:eastAsia="微軟正黑體" w:hAnsi="微軟正黑體" w:cs="Times New Roman"/>
          <w:szCs w:val="24"/>
        </w:rPr>
      </w:pPr>
      <w:r w:rsidRPr="00CD388E">
        <w:rPr>
          <w:rFonts w:ascii="微軟正黑體" w:eastAsia="微軟正黑體" w:hAnsi="微軟正黑體" w:cs="Times New Roman" w:hint="eastAsia"/>
          <w:b/>
          <w:color w:val="000080"/>
          <w:szCs w:val="24"/>
        </w:rPr>
        <w:t>【志工招募之服務內容及需求人數】</w:t>
      </w:r>
      <w:r w:rsidR="00D32353" w:rsidRPr="00D32353">
        <w:rPr>
          <w:rFonts w:ascii="微軟正黑體" w:eastAsia="微軟正黑體" w:hAnsi="微軟正黑體" w:cs="Times New Roman" w:hint="eastAsia"/>
          <w:szCs w:val="24"/>
        </w:rPr>
        <w:t>新屋區永安漁港、</w:t>
      </w:r>
      <w:r w:rsidR="00D32353">
        <w:rPr>
          <w:rFonts w:ascii="微軟正黑體" w:eastAsia="微軟正黑體" w:hAnsi="微軟正黑體" w:cs="Times New Roman" w:hint="eastAsia"/>
          <w:szCs w:val="24"/>
        </w:rPr>
        <w:t>八德區</w:t>
      </w:r>
      <w:r w:rsidR="00F27ACE" w:rsidRPr="00F27ACE">
        <w:rPr>
          <w:rFonts w:ascii="微軟正黑體" w:eastAsia="微軟正黑體" w:hAnsi="微軟正黑體" w:cs="Times New Roman" w:hint="eastAsia"/>
          <w:szCs w:val="24"/>
        </w:rPr>
        <w:t>八德</w:t>
      </w:r>
      <w:proofErr w:type="gramStart"/>
      <w:r w:rsidR="00F27ACE" w:rsidRPr="00F27ACE">
        <w:rPr>
          <w:rFonts w:ascii="微軟正黑體" w:eastAsia="微軟正黑體" w:hAnsi="微軟正黑體" w:cs="Times New Roman" w:hint="eastAsia"/>
          <w:szCs w:val="24"/>
        </w:rPr>
        <w:t>陂</w:t>
      </w:r>
      <w:proofErr w:type="gramEnd"/>
      <w:r w:rsidR="00F27ACE" w:rsidRPr="00F27ACE">
        <w:rPr>
          <w:rFonts w:ascii="微軟正黑體" w:eastAsia="微軟正黑體" w:hAnsi="微軟正黑體" w:cs="Times New Roman" w:hint="eastAsia"/>
          <w:szCs w:val="24"/>
        </w:rPr>
        <w:t>塘公園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347"/>
        <w:gridCol w:w="4857"/>
        <w:gridCol w:w="1966"/>
        <w:gridCol w:w="2512"/>
      </w:tblGrid>
      <w:tr w:rsidR="00D32353" w:rsidRPr="00D32353" w:rsidTr="00CC521F">
        <w:trPr>
          <w:trHeight w:val="233"/>
        </w:trPr>
        <w:tc>
          <w:tcPr>
            <w:tcW w:w="630" w:type="pct"/>
          </w:tcPr>
          <w:p w:rsidR="00D32353" w:rsidRPr="00D32353" w:rsidRDefault="00D32353" w:rsidP="00F22FBB">
            <w:pPr>
              <w:spacing w:before="240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D32353">
              <w:rPr>
                <w:rFonts w:ascii="標楷體" w:eastAsia="標楷體" w:hAnsi="標楷體" w:hint="eastAsia"/>
                <w:sz w:val="22"/>
              </w:rPr>
              <w:t>組別</w:t>
            </w:r>
          </w:p>
        </w:tc>
        <w:tc>
          <w:tcPr>
            <w:tcW w:w="2273" w:type="pct"/>
          </w:tcPr>
          <w:p w:rsidR="00D32353" w:rsidRPr="00D32353" w:rsidRDefault="00D32353" w:rsidP="00F22FBB">
            <w:pPr>
              <w:spacing w:before="240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D32353">
              <w:rPr>
                <w:rFonts w:ascii="標楷體" w:eastAsia="標楷體" w:hAnsi="標楷體" w:hint="eastAsia"/>
                <w:sz w:val="22"/>
              </w:rPr>
              <w:t>服務內容</w:t>
            </w:r>
          </w:p>
        </w:tc>
        <w:tc>
          <w:tcPr>
            <w:tcW w:w="920" w:type="pct"/>
          </w:tcPr>
          <w:p w:rsidR="00D32353" w:rsidRPr="00D32353" w:rsidRDefault="00D32353" w:rsidP="00F22FBB">
            <w:pPr>
              <w:spacing w:before="240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D32353">
              <w:rPr>
                <w:rFonts w:ascii="標楷體" w:eastAsia="標楷體" w:hAnsi="標楷體" w:hint="eastAsia"/>
                <w:sz w:val="22"/>
              </w:rPr>
              <w:t>服務地點</w:t>
            </w:r>
          </w:p>
        </w:tc>
        <w:tc>
          <w:tcPr>
            <w:tcW w:w="1176" w:type="pct"/>
          </w:tcPr>
          <w:p w:rsidR="00D32353" w:rsidRPr="00D32353" w:rsidRDefault="00DB1BE4" w:rsidP="00DB1BE4">
            <w:pPr>
              <w:spacing w:before="240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每班需求人數</w:t>
            </w:r>
          </w:p>
        </w:tc>
      </w:tr>
      <w:tr w:rsidR="00D32353" w:rsidRPr="00D32353" w:rsidTr="000115F7">
        <w:trPr>
          <w:trHeight w:val="1081"/>
        </w:trPr>
        <w:tc>
          <w:tcPr>
            <w:tcW w:w="630" w:type="pct"/>
            <w:vMerge w:val="restart"/>
          </w:tcPr>
          <w:p w:rsidR="00D32353" w:rsidRPr="00D32353" w:rsidRDefault="00D32353" w:rsidP="00F22FBB">
            <w:pPr>
              <w:spacing w:before="240" w:line="240" w:lineRule="exact"/>
              <w:rPr>
                <w:rFonts w:ascii="標楷體" w:eastAsia="標楷體" w:hAnsi="標楷體"/>
                <w:sz w:val="22"/>
              </w:rPr>
            </w:pPr>
            <w:r w:rsidRPr="00D32353">
              <w:rPr>
                <w:rFonts w:ascii="標楷體" w:eastAsia="標楷體" w:hAnsi="標楷體" w:hint="eastAsia"/>
                <w:sz w:val="22"/>
              </w:rPr>
              <w:t>服務台</w:t>
            </w:r>
            <w:r w:rsidR="0032059E">
              <w:rPr>
                <w:rFonts w:ascii="標楷體" w:eastAsia="標楷體" w:hAnsi="標楷體" w:hint="eastAsia"/>
                <w:sz w:val="22"/>
              </w:rPr>
              <w:t>、</w:t>
            </w:r>
            <w:r w:rsidRPr="00D32353">
              <w:rPr>
                <w:rFonts w:ascii="標楷體" w:eastAsia="標楷體" w:hAnsi="標楷體" w:hint="eastAsia"/>
                <w:sz w:val="22"/>
              </w:rPr>
              <w:t>作品維護組</w:t>
            </w:r>
          </w:p>
        </w:tc>
        <w:tc>
          <w:tcPr>
            <w:tcW w:w="2273" w:type="pct"/>
          </w:tcPr>
          <w:p w:rsidR="00D32353" w:rsidRPr="00D32353" w:rsidRDefault="00D32353" w:rsidP="00F22FBB">
            <w:pPr>
              <w:spacing w:before="240" w:line="240" w:lineRule="exact"/>
              <w:rPr>
                <w:rFonts w:ascii="標楷體" w:eastAsia="標楷體" w:hAnsi="標楷體"/>
                <w:sz w:val="22"/>
              </w:rPr>
            </w:pPr>
            <w:r w:rsidRPr="00D32353">
              <w:rPr>
                <w:rFonts w:ascii="標楷體" w:eastAsia="標楷體" w:hAnsi="標楷體" w:hint="eastAsia"/>
                <w:sz w:val="22"/>
              </w:rPr>
              <w:t>1.服務諮詢2.裝置作品</w:t>
            </w:r>
            <w:r w:rsidR="00255E13">
              <w:rPr>
                <w:rFonts w:ascii="標楷體" w:eastAsia="標楷體" w:hAnsi="標楷體" w:hint="eastAsia"/>
                <w:sz w:val="22"/>
              </w:rPr>
              <w:t>維護</w:t>
            </w:r>
            <w:r w:rsidRPr="00D32353">
              <w:rPr>
                <w:rFonts w:ascii="標楷體" w:eastAsia="標楷體" w:hAnsi="標楷體" w:hint="eastAsia"/>
                <w:sz w:val="22"/>
              </w:rPr>
              <w:t>導</w:t>
            </w:r>
            <w:proofErr w:type="gramStart"/>
            <w:r w:rsidRPr="00D32353">
              <w:rPr>
                <w:rFonts w:ascii="標楷體" w:eastAsia="標楷體" w:hAnsi="標楷體" w:hint="eastAsia"/>
                <w:sz w:val="22"/>
              </w:rPr>
              <w:t>覽</w:t>
            </w:r>
            <w:proofErr w:type="gramEnd"/>
          </w:p>
          <w:p w:rsidR="00D32353" w:rsidRPr="00D32353" w:rsidRDefault="00D32353" w:rsidP="00F22FBB">
            <w:pPr>
              <w:spacing w:before="240" w:line="240" w:lineRule="exact"/>
              <w:rPr>
                <w:rFonts w:ascii="標楷體" w:eastAsia="標楷體" w:hAnsi="標楷體"/>
                <w:sz w:val="22"/>
              </w:rPr>
            </w:pPr>
            <w:r w:rsidRPr="00D32353">
              <w:rPr>
                <w:rFonts w:ascii="標楷體" w:eastAsia="標楷體" w:hAnsi="標楷體" w:hint="eastAsia"/>
                <w:sz w:val="22"/>
              </w:rPr>
              <w:t>3.動線引導4.其他(機動)</w:t>
            </w:r>
          </w:p>
        </w:tc>
        <w:tc>
          <w:tcPr>
            <w:tcW w:w="920" w:type="pct"/>
          </w:tcPr>
          <w:p w:rsidR="00D32353" w:rsidRPr="00D32353" w:rsidRDefault="00D32353" w:rsidP="00F22FBB">
            <w:pPr>
              <w:spacing w:before="240" w:line="240" w:lineRule="exact"/>
              <w:rPr>
                <w:rFonts w:ascii="標楷體" w:eastAsia="標楷體" w:hAnsi="標楷體"/>
                <w:sz w:val="22"/>
              </w:rPr>
            </w:pPr>
            <w:r w:rsidRPr="00D32353">
              <w:rPr>
                <w:rFonts w:ascii="標楷體" w:eastAsia="標楷體" w:hAnsi="標楷體" w:hint="eastAsia"/>
                <w:sz w:val="22"/>
              </w:rPr>
              <w:t>新屋區</w:t>
            </w:r>
          </w:p>
        </w:tc>
        <w:tc>
          <w:tcPr>
            <w:tcW w:w="1176" w:type="pct"/>
            <w:vAlign w:val="center"/>
          </w:tcPr>
          <w:p w:rsidR="00DB1BE4" w:rsidRDefault="00DB1BE4" w:rsidP="000115F7">
            <w:pPr>
              <w:spacing w:before="240" w:line="24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平日35位；假日80位</w:t>
            </w:r>
          </w:p>
          <w:p w:rsidR="00B5025F" w:rsidRPr="000115F7" w:rsidRDefault="00B5025F" w:rsidP="000115F7">
            <w:pPr>
              <w:spacing w:before="240" w:line="2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D32353" w:rsidRPr="00D32353" w:rsidTr="00926C63">
        <w:trPr>
          <w:trHeight w:val="853"/>
        </w:trPr>
        <w:tc>
          <w:tcPr>
            <w:tcW w:w="630" w:type="pct"/>
            <w:vMerge/>
          </w:tcPr>
          <w:p w:rsidR="00D32353" w:rsidRPr="00D32353" w:rsidRDefault="00D32353" w:rsidP="00F22FBB">
            <w:pPr>
              <w:spacing w:before="240"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73" w:type="pct"/>
          </w:tcPr>
          <w:p w:rsidR="00D32353" w:rsidRPr="00D32353" w:rsidRDefault="00D32353" w:rsidP="00F22FBB">
            <w:pPr>
              <w:spacing w:before="240" w:line="240" w:lineRule="exact"/>
              <w:rPr>
                <w:rFonts w:ascii="標楷體" w:eastAsia="標楷體" w:hAnsi="標楷體"/>
                <w:sz w:val="22"/>
              </w:rPr>
            </w:pPr>
            <w:r w:rsidRPr="00D32353">
              <w:rPr>
                <w:rFonts w:ascii="標楷體" w:eastAsia="標楷體" w:hAnsi="標楷體" w:hint="eastAsia"/>
                <w:sz w:val="22"/>
              </w:rPr>
              <w:t>1.八德環境劇場(現場動線維護、服務諮詢)</w:t>
            </w:r>
          </w:p>
        </w:tc>
        <w:tc>
          <w:tcPr>
            <w:tcW w:w="920" w:type="pct"/>
          </w:tcPr>
          <w:p w:rsidR="00D32353" w:rsidRPr="00D32353" w:rsidRDefault="00D32353" w:rsidP="00F22FBB">
            <w:pPr>
              <w:spacing w:before="240" w:line="240" w:lineRule="exact"/>
              <w:rPr>
                <w:rFonts w:ascii="標楷體" w:eastAsia="標楷體" w:hAnsi="標楷體"/>
                <w:sz w:val="22"/>
              </w:rPr>
            </w:pPr>
            <w:r w:rsidRPr="00D32353">
              <w:rPr>
                <w:rFonts w:ascii="標楷體" w:eastAsia="標楷體" w:hAnsi="標楷體" w:hint="eastAsia"/>
                <w:sz w:val="22"/>
              </w:rPr>
              <w:t>八德區</w:t>
            </w:r>
          </w:p>
        </w:tc>
        <w:tc>
          <w:tcPr>
            <w:tcW w:w="1176" w:type="pct"/>
            <w:vAlign w:val="center"/>
          </w:tcPr>
          <w:p w:rsidR="00B5025F" w:rsidRPr="00DB1BE4" w:rsidRDefault="00DB1BE4" w:rsidP="000115F7">
            <w:pPr>
              <w:spacing w:before="240" w:line="24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DB1BE4">
              <w:rPr>
                <w:rFonts w:ascii="標楷體" w:eastAsia="標楷體" w:hAnsi="標楷體" w:hint="eastAsia"/>
                <w:b/>
                <w:sz w:val="22"/>
              </w:rPr>
              <w:t>假日20位</w:t>
            </w:r>
          </w:p>
        </w:tc>
      </w:tr>
      <w:tr w:rsidR="00D32353" w:rsidRPr="00D32353" w:rsidTr="000115F7">
        <w:tc>
          <w:tcPr>
            <w:tcW w:w="630" w:type="pct"/>
          </w:tcPr>
          <w:p w:rsidR="00D32353" w:rsidRPr="00D32353" w:rsidRDefault="00D32353" w:rsidP="00F22FBB">
            <w:pPr>
              <w:spacing w:before="240" w:line="240" w:lineRule="exact"/>
              <w:rPr>
                <w:rFonts w:ascii="標楷體" w:eastAsia="標楷體" w:hAnsi="標楷體"/>
                <w:sz w:val="22"/>
              </w:rPr>
            </w:pPr>
            <w:r w:rsidRPr="00D32353">
              <w:rPr>
                <w:rFonts w:ascii="標楷體" w:eastAsia="標楷體" w:hAnsi="標楷體" w:hint="eastAsia"/>
                <w:sz w:val="22"/>
              </w:rPr>
              <w:t>交通運輸組</w:t>
            </w:r>
          </w:p>
        </w:tc>
        <w:tc>
          <w:tcPr>
            <w:tcW w:w="2273" w:type="pct"/>
          </w:tcPr>
          <w:p w:rsidR="00D32353" w:rsidRPr="00D32353" w:rsidRDefault="00D32353" w:rsidP="00F22FBB">
            <w:pPr>
              <w:spacing w:before="240" w:line="240" w:lineRule="exact"/>
              <w:rPr>
                <w:rFonts w:ascii="標楷體" w:eastAsia="標楷體" w:hAnsi="標楷體"/>
                <w:sz w:val="22"/>
              </w:rPr>
            </w:pPr>
            <w:r w:rsidRPr="00D32353">
              <w:rPr>
                <w:rFonts w:ascii="標楷體" w:eastAsia="標楷體" w:hAnsi="標楷體" w:hint="eastAsia"/>
                <w:sz w:val="22"/>
              </w:rPr>
              <w:t>1.</w:t>
            </w:r>
            <w:proofErr w:type="gramStart"/>
            <w:r w:rsidRPr="00D32353">
              <w:rPr>
                <w:rFonts w:ascii="標楷體" w:eastAsia="標楷體" w:hAnsi="標楷體" w:hint="eastAsia"/>
                <w:sz w:val="22"/>
              </w:rPr>
              <w:t>接駁上下車</w:t>
            </w:r>
            <w:proofErr w:type="gramEnd"/>
            <w:r w:rsidRPr="00D32353">
              <w:rPr>
                <w:rFonts w:ascii="標楷體" w:eastAsia="標楷體" w:hAnsi="標楷體" w:hint="eastAsia"/>
                <w:sz w:val="22"/>
              </w:rPr>
              <w:t>線導引2.停車場動線導引</w:t>
            </w:r>
          </w:p>
        </w:tc>
        <w:tc>
          <w:tcPr>
            <w:tcW w:w="920" w:type="pct"/>
          </w:tcPr>
          <w:p w:rsidR="00D32353" w:rsidRPr="00D32353" w:rsidRDefault="00D32353" w:rsidP="00F22FBB">
            <w:pPr>
              <w:spacing w:before="240" w:line="240" w:lineRule="exact"/>
              <w:rPr>
                <w:rFonts w:ascii="標楷體" w:eastAsia="標楷體" w:hAnsi="標楷體"/>
                <w:sz w:val="22"/>
              </w:rPr>
            </w:pPr>
            <w:r w:rsidRPr="00D32353">
              <w:rPr>
                <w:rFonts w:ascii="標楷體" w:eastAsia="標楷體" w:hAnsi="標楷體" w:hint="eastAsia"/>
                <w:sz w:val="22"/>
              </w:rPr>
              <w:t>新屋區、八德區</w:t>
            </w:r>
          </w:p>
        </w:tc>
        <w:tc>
          <w:tcPr>
            <w:tcW w:w="1176" w:type="pct"/>
            <w:vAlign w:val="center"/>
          </w:tcPr>
          <w:p w:rsidR="00B5025F" w:rsidRPr="00DB1BE4" w:rsidRDefault="00DB1BE4" w:rsidP="000115F7">
            <w:pPr>
              <w:spacing w:before="240" w:line="24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DB1BE4">
              <w:rPr>
                <w:rFonts w:ascii="標楷體" w:eastAsia="標楷體" w:hAnsi="標楷體" w:hint="eastAsia"/>
                <w:b/>
                <w:sz w:val="22"/>
              </w:rPr>
              <w:t>新屋區平日94位；假日94位</w:t>
            </w:r>
          </w:p>
          <w:p w:rsidR="00DB1BE4" w:rsidRPr="000115F7" w:rsidRDefault="00DB1BE4" w:rsidP="000115F7">
            <w:pPr>
              <w:spacing w:before="240"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DB1BE4">
              <w:rPr>
                <w:rFonts w:ascii="標楷體" w:eastAsia="標楷體" w:hAnsi="標楷體" w:hint="eastAsia"/>
                <w:b/>
                <w:sz w:val="22"/>
              </w:rPr>
              <w:t>八德區假日16位</w:t>
            </w:r>
          </w:p>
        </w:tc>
      </w:tr>
      <w:tr w:rsidR="00D32353" w:rsidRPr="00D32353" w:rsidTr="000115F7">
        <w:tc>
          <w:tcPr>
            <w:tcW w:w="630" w:type="pct"/>
          </w:tcPr>
          <w:p w:rsidR="00D32353" w:rsidRPr="00D32353" w:rsidRDefault="00D32353" w:rsidP="00F22FBB">
            <w:pPr>
              <w:spacing w:before="240" w:line="240" w:lineRule="exact"/>
              <w:rPr>
                <w:rFonts w:ascii="標楷體" w:eastAsia="標楷體" w:hAnsi="標楷體"/>
                <w:sz w:val="22"/>
              </w:rPr>
            </w:pPr>
            <w:r w:rsidRPr="00D32353">
              <w:rPr>
                <w:rFonts w:ascii="標楷體" w:eastAsia="標楷體" w:hAnsi="標楷體" w:hint="eastAsia"/>
                <w:sz w:val="22"/>
              </w:rPr>
              <w:t>農產宣導及苗栽維護組</w:t>
            </w:r>
          </w:p>
        </w:tc>
        <w:tc>
          <w:tcPr>
            <w:tcW w:w="2273" w:type="pct"/>
          </w:tcPr>
          <w:p w:rsidR="00D32353" w:rsidRPr="00D32353" w:rsidRDefault="00D32353" w:rsidP="00F22FBB">
            <w:pPr>
              <w:spacing w:before="240" w:line="240" w:lineRule="exact"/>
              <w:rPr>
                <w:rFonts w:ascii="標楷體" w:eastAsia="標楷體" w:hAnsi="標楷體"/>
                <w:sz w:val="22"/>
              </w:rPr>
            </w:pPr>
            <w:r w:rsidRPr="00D32353">
              <w:rPr>
                <w:rFonts w:ascii="標楷體" w:eastAsia="標楷體" w:hAnsi="標楷體" w:hint="eastAsia"/>
                <w:sz w:val="22"/>
              </w:rPr>
              <w:t>1.協助農</w:t>
            </w:r>
            <w:proofErr w:type="gramStart"/>
            <w:r w:rsidRPr="00D32353">
              <w:rPr>
                <w:rFonts w:ascii="標楷體" w:eastAsia="標楷體" w:hAnsi="標楷體" w:hint="eastAsia"/>
                <w:sz w:val="22"/>
              </w:rPr>
              <w:t>特</w:t>
            </w:r>
            <w:proofErr w:type="gramEnd"/>
            <w:r w:rsidRPr="00D32353">
              <w:rPr>
                <w:rFonts w:ascii="標楷體" w:eastAsia="標楷體" w:hAnsi="標楷體" w:hint="eastAsia"/>
                <w:sz w:val="22"/>
              </w:rPr>
              <w:t>產品銷售區(輔導科)</w:t>
            </w:r>
          </w:p>
          <w:p w:rsidR="00D32353" w:rsidRPr="00D32353" w:rsidRDefault="00D32353" w:rsidP="00F22FBB">
            <w:pPr>
              <w:spacing w:before="240" w:line="240" w:lineRule="exact"/>
              <w:rPr>
                <w:rFonts w:ascii="標楷體" w:eastAsia="標楷體" w:hAnsi="標楷體"/>
                <w:sz w:val="22"/>
              </w:rPr>
            </w:pPr>
            <w:r w:rsidRPr="00D32353">
              <w:rPr>
                <w:rFonts w:ascii="標楷體" w:eastAsia="標楷體" w:hAnsi="標楷體" w:hint="eastAsia"/>
                <w:sz w:val="22"/>
              </w:rPr>
              <w:t>2.巡查6處苗栽狀況與補植</w:t>
            </w:r>
          </w:p>
        </w:tc>
        <w:tc>
          <w:tcPr>
            <w:tcW w:w="920" w:type="pct"/>
          </w:tcPr>
          <w:p w:rsidR="00D32353" w:rsidRPr="00D32353" w:rsidRDefault="00D32353" w:rsidP="00F22FBB">
            <w:pPr>
              <w:spacing w:before="240" w:line="240" w:lineRule="exact"/>
              <w:rPr>
                <w:rFonts w:ascii="標楷體" w:eastAsia="標楷體" w:hAnsi="標楷體"/>
                <w:sz w:val="22"/>
              </w:rPr>
            </w:pPr>
            <w:r w:rsidRPr="00D32353">
              <w:rPr>
                <w:rFonts w:ascii="標楷體" w:eastAsia="標楷體" w:hAnsi="標楷體" w:hint="eastAsia"/>
                <w:sz w:val="22"/>
              </w:rPr>
              <w:t>新屋區</w:t>
            </w:r>
          </w:p>
        </w:tc>
        <w:tc>
          <w:tcPr>
            <w:tcW w:w="1176" w:type="pct"/>
            <w:vAlign w:val="center"/>
          </w:tcPr>
          <w:p w:rsidR="0095437D" w:rsidRPr="00DB1BE4" w:rsidRDefault="00DB1BE4" w:rsidP="000115F7">
            <w:pPr>
              <w:spacing w:before="240" w:line="24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DB1BE4">
              <w:rPr>
                <w:rFonts w:ascii="標楷體" w:eastAsia="標楷體" w:hAnsi="標楷體" w:hint="eastAsia"/>
                <w:b/>
                <w:sz w:val="22"/>
              </w:rPr>
              <w:t>平日1位；假日13位</w:t>
            </w:r>
          </w:p>
        </w:tc>
      </w:tr>
      <w:tr w:rsidR="00D32353" w:rsidRPr="00D32353" w:rsidTr="000115F7">
        <w:tc>
          <w:tcPr>
            <w:tcW w:w="630" w:type="pct"/>
            <w:vMerge w:val="restart"/>
          </w:tcPr>
          <w:p w:rsidR="00D32353" w:rsidRPr="00D32353" w:rsidRDefault="00D32353" w:rsidP="00F22FBB">
            <w:pPr>
              <w:spacing w:before="240" w:line="240" w:lineRule="exact"/>
              <w:rPr>
                <w:rFonts w:ascii="標楷體" w:eastAsia="標楷體" w:hAnsi="標楷體"/>
                <w:sz w:val="22"/>
              </w:rPr>
            </w:pPr>
            <w:r w:rsidRPr="00D32353">
              <w:rPr>
                <w:rFonts w:ascii="標楷體" w:eastAsia="標楷體" w:hAnsi="標楷體" w:hint="eastAsia"/>
                <w:sz w:val="22"/>
              </w:rPr>
              <w:t>環境清潔組</w:t>
            </w:r>
          </w:p>
        </w:tc>
        <w:tc>
          <w:tcPr>
            <w:tcW w:w="2273" w:type="pct"/>
          </w:tcPr>
          <w:p w:rsidR="00D32353" w:rsidRPr="00D32353" w:rsidRDefault="00D32353" w:rsidP="00F22FBB">
            <w:pPr>
              <w:spacing w:before="240" w:line="240" w:lineRule="exact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D32353">
              <w:rPr>
                <w:rFonts w:ascii="標楷體" w:eastAsia="標楷體" w:hAnsi="標楷體" w:hint="eastAsia"/>
                <w:sz w:val="22"/>
              </w:rPr>
              <w:t>陂</w:t>
            </w:r>
            <w:proofErr w:type="gramEnd"/>
            <w:r w:rsidRPr="00D32353">
              <w:rPr>
                <w:rFonts w:ascii="標楷體" w:eastAsia="標楷體" w:hAnsi="標楷體" w:hint="eastAsia"/>
                <w:sz w:val="22"/>
              </w:rPr>
              <w:t>塘公園清潔志工</w:t>
            </w:r>
          </w:p>
        </w:tc>
        <w:tc>
          <w:tcPr>
            <w:tcW w:w="920" w:type="pct"/>
          </w:tcPr>
          <w:p w:rsidR="00D32353" w:rsidRPr="00D32353" w:rsidRDefault="00D32353" w:rsidP="00DB1BE4">
            <w:pPr>
              <w:spacing w:before="240" w:line="240" w:lineRule="exact"/>
              <w:rPr>
                <w:rFonts w:ascii="標楷體" w:eastAsia="標楷體" w:hAnsi="標楷體"/>
                <w:sz w:val="22"/>
              </w:rPr>
            </w:pPr>
            <w:r w:rsidRPr="00D32353">
              <w:rPr>
                <w:rFonts w:ascii="標楷體" w:eastAsia="標楷體" w:hAnsi="標楷體" w:hint="eastAsia"/>
                <w:sz w:val="22"/>
              </w:rPr>
              <w:t>八德區</w:t>
            </w:r>
          </w:p>
        </w:tc>
        <w:tc>
          <w:tcPr>
            <w:tcW w:w="1176" w:type="pct"/>
            <w:vAlign w:val="center"/>
          </w:tcPr>
          <w:p w:rsidR="00CC521F" w:rsidRPr="00DB1BE4" w:rsidRDefault="00DB1BE4" w:rsidP="000115F7">
            <w:pPr>
              <w:spacing w:before="240" w:line="24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DB1BE4">
              <w:rPr>
                <w:rFonts w:ascii="標楷體" w:eastAsia="標楷體" w:hAnsi="標楷體" w:hint="eastAsia"/>
                <w:b/>
                <w:sz w:val="22"/>
              </w:rPr>
              <w:t>平日</w:t>
            </w:r>
            <w:r w:rsidR="00255E13">
              <w:rPr>
                <w:rFonts w:ascii="標楷體" w:eastAsia="標楷體" w:hAnsi="標楷體" w:hint="eastAsia"/>
                <w:b/>
                <w:sz w:val="22"/>
              </w:rPr>
              <w:t>5</w:t>
            </w:r>
            <w:r w:rsidRPr="00DB1BE4">
              <w:rPr>
                <w:rFonts w:ascii="標楷體" w:eastAsia="標楷體" w:hAnsi="標楷體" w:hint="eastAsia"/>
                <w:b/>
                <w:sz w:val="22"/>
              </w:rPr>
              <w:t>位；假日</w:t>
            </w:r>
            <w:r w:rsidR="00255E13">
              <w:rPr>
                <w:rFonts w:ascii="標楷體" w:eastAsia="標楷體" w:hAnsi="標楷體" w:hint="eastAsia"/>
                <w:b/>
                <w:sz w:val="22"/>
              </w:rPr>
              <w:t>10</w:t>
            </w:r>
            <w:r w:rsidRPr="00DB1BE4">
              <w:rPr>
                <w:rFonts w:ascii="標楷體" w:eastAsia="標楷體" w:hAnsi="標楷體" w:hint="eastAsia"/>
                <w:b/>
                <w:sz w:val="22"/>
              </w:rPr>
              <w:t>位</w:t>
            </w:r>
          </w:p>
        </w:tc>
      </w:tr>
      <w:tr w:rsidR="00CC521F" w:rsidRPr="00D32353" w:rsidTr="000115F7">
        <w:trPr>
          <w:trHeight w:val="714"/>
        </w:trPr>
        <w:tc>
          <w:tcPr>
            <w:tcW w:w="630" w:type="pct"/>
            <w:vMerge/>
          </w:tcPr>
          <w:p w:rsidR="00CC521F" w:rsidRPr="00D32353" w:rsidRDefault="00CC521F" w:rsidP="00F22FBB">
            <w:pPr>
              <w:spacing w:before="240"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73" w:type="pct"/>
          </w:tcPr>
          <w:p w:rsidR="00CC521F" w:rsidRPr="00D32353" w:rsidRDefault="00CC521F" w:rsidP="00F22FBB">
            <w:pPr>
              <w:spacing w:before="240"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D32353">
              <w:rPr>
                <w:rFonts w:ascii="標楷體" w:eastAsia="標楷體" w:hAnsi="標楷體" w:hint="eastAsia"/>
                <w:sz w:val="22"/>
              </w:rPr>
              <w:t>每日環境清潔維護及垃圾分類宣導</w:t>
            </w:r>
          </w:p>
        </w:tc>
        <w:tc>
          <w:tcPr>
            <w:tcW w:w="920" w:type="pct"/>
          </w:tcPr>
          <w:p w:rsidR="00CC521F" w:rsidRPr="00D32353" w:rsidRDefault="00CC521F" w:rsidP="00DB1BE4">
            <w:pPr>
              <w:spacing w:before="240"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新屋區</w:t>
            </w:r>
          </w:p>
        </w:tc>
        <w:tc>
          <w:tcPr>
            <w:tcW w:w="1176" w:type="pct"/>
            <w:vMerge w:val="restart"/>
            <w:vAlign w:val="center"/>
          </w:tcPr>
          <w:p w:rsidR="00CC521F" w:rsidRPr="00DB1BE4" w:rsidRDefault="00DB1BE4" w:rsidP="000115F7">
            <w:pPr>
              <w:spacing w:before="240" w:line="24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DB1BE4">
              <w:rPr>
                <w:rFonts w:ascii="標楷體" w:eastAsia="標楷體" w:hAnsi="標楷體" w:hint="eastAsia"/>
                <w:b/>
                <w:sz w:val="22"/>
              </w:rPr>
              <w:t>平日</w:t>
            </w:r>
            <w:r w:rsidR="00255E13">
              <w:rPr>
                <w:rFonts w:ascii="標楷體" w:eastAsia="標楷體" w:hAnsi="標楷體" w:hint="eastAsia"/>
                <w:b/>
                <w:sz w:val="22"/>
              </w:rPr>
              <w:t>42</w:t>
            </w:r>
            <w:r w:rsidRPr="00DB1BE4">
              <w:rPr>
                <w:rFonts w:ascii="標楷體" w:eastAsia="標楷體" w:hAnsi="標楷體" w:hint="eastAsia"/>
                <w:b/>
                <w:sz w:val="22"/>
              </w:rPr>
              <w:t>位；假日</w:t>
            </w:r>
            <w:r w:rsidR="00255E13">
              <w:rPr>
                <w:rFonts w:ascii="標楷體" w:eastAsia="標楷體" w:hAnsi="標楷體" w:hint="eastAsia"/>
                <w:b/>
                <w:sz w:val="22"/>
              </w:rPr>
              <w:t>67</w:t>
            </w:r>
            <w:r w:rsidRPr="00DB1BE4">
              <w:rPr>
                <w:rFonts w:ascii="標楷體" w:eastAsia="標楷體" w:hAnsi="標楷體" w:hint="eastAsia"/>
                <w:b/>
                <w:sz w:val="22"/>
              </w:rPr>
              <w:t>位</w:t>
            </w:r>
          </w:p>
          <w:p w:rsidR="00DB1BE4" w:rsidRPr="000115F7" w:rsidRDefault="00DB1BE4" w:rsidP="000115F7">
            <w:pPr>
              <w:spacing w:before="240" w:line="2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C521F" w:rsidRPr="00D32353" w:rsidTr="00CC521F">
        <w:trPr>
          <w:trHeight w:val="423"/>
        </w:trPr>
        <w:tc>
          <w:tcPr>
            <w:tcW w:w="630" w:type="pct"/>
            <w:vMerge/>
          </w:tcPr>
          <w:p w:rsidR="00CC521F" w:rsidRPr="00D32353" w:rsidRDefault="00CC521F" w:rsidP="00F22FBB">
            <w:pPr>
              <w:spacing w:before="240"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73" w:type="pct"/>
          </w:tcPr>
          <w:p w:rsidR="00CC521F" w:rsidRPr="00D32353" w:rsidRDefault="00CC521F" w:rsidP="006328C9">
            <w:pPr>
              <w:pStyle w:val="a6"/>
              <w:numPr>
                <w:ilvl w:val="0"/>
                <w:numId w:val="1"/>
              </w:numPr>
              <w:snapToGrid w:val="0"/>
              <w:spacing w:beforeLines="50" w:before="180"/>
              <w:ind w:leftChars="0" w:left="221" w:hanging="221"/>
              <w:rPr>
                <w:rFonts w:ascii="標楷體" w:eastAsia="標楷體" w:hAnsi="標楷體"/>
                <w:sz w:val="22"/>
              </w:rPr>
            </w:pPr>
            <w:proofErr w:type="gramStart"/>
            <w:r w:rsidRPr="00D32353">
              <w:rPr>
                <w:rFonts w:ascii="標楷體" w:eastAsia="標楷體" w:hAnsi="標楷體" w:hint="eastAsia"/>
                <w:sz w:val="22"/>
              </w:rPr>
              <w:t>范姜</w:t>
            </w:r>
            <w:proofErr w:type="gramEnd"/>
            <w:r w:rsidRPr="00D32353">
              <w:rPr>
                <w:rFonts w:ascii="標楷體" w:eastAsia="標楷體" w:hAnsi="標楷體" w:hint="eastAsia"/>
                <w:sz w:val="22"/>
              </w:rPr>
              <w:t>老屋群(新奇幼兒園)清潔志工</w:t>
            </w:r>
          </w:p>
          <w:p w:rsidR="00CC521F" w:rsidRPr="00D32353" w:rsidRDefault="00CC521F" w:rsidP="006328C9">
            <w:pPr>
              <w:pStyle w:val="a6"/>
              <w:numPr>
                <w:ilvl w:val="0"/>
                <w:numId w:val="1"/>
              </w:numPr>
              <w:snapToGrid w:val="0"/>
              <w:spacing w:beforeLines="50" w:before="180"/>
              <w:ind w:leftChars="0" w:left="221" w:hanging="221"/>
              <w:rPr>
                <w:rFonts w:ascii="標楷體" w:eastAsia="標楷體" w:hAnsi="標楷體"/>
                <w:sz w:val="22"/>
              </w:rPr>
            </w:pPr>
            <w:r w:rsidRPr="00D32353">
              <w:rPr>
                <w:rFonts w:ascii="標楷體" w:eastAsia="標楷體" w:hAnsi="標楷體" w:hint="eastAsia"/>
                <w:sz w:val="22"/>
              </w:rPr>
              <w:t>水巷清潔志工</w:t>
            </w:r>
          </w:p>
          <w:p w:rsidR="00CC521F" w:rsidRPr="00D32353" w:rsidRDefault="00CC521F" w:rsidP="006328C9">
            <w:pPr>
              <w:pStyle w:val="a6"/>
              <w:numPr>
                <w:ilvl w:val="0"/>
                <w:numId w:val="1"/>
              </w:numPr>
              <w:snapToGrid w:val="0"/>
              <w:spacing w:beforeLines="50" w:before="180"/>
              <w:ind w:leftChars="0" w:left="221" w:hanging="221"/>
              <w:rPr>
                <w:rFonts w:ascii="標楷體" w:eastAsia="標楷體" w:hAnsi="標楷體"/>
                <w:sz w:val="22"/>
              </w:rPr>
            </w:pPr>
            <w:r w:rsidRPr="00D32353">
              <w:rPr>
                <w:rFonts w:ascii="標楷體" w:eastAsia="標楷體" w:hAnsi="標楷體" w:hint="eastAsia"/>
                <w:sz w:val="22"/>
              </w:rPr>
              <w:t>稻米故事館清潔志工</w:t>
            </w:r>
          </w:p>
          <w:p w:rsidR="00CC521F" w:rsidRPr="00D32353" w:rsidRDefault="00CC521F" w:rsidP="006328C9">
            <w:pPr>
              <w:pStyle w:val="a6"/>
              <w:numPr>
                <w:ilvl w:val="0"/>
                <w:numId w:val="1"/>
              </w:numPr>
              <w:snapToGrid w:val="0"/>
              <w:spacing w:beforeLines="50" w:before="180"/>
              <w:ind w:leftChars="0" w:left="221" w:hanging="221"/>
              <w:rPr>
                <w:rFonts w:ascii="標楷體" w:eastAsia="標楷體" w:hAnsi="標楷體"/>
                <w:sz w:val="22"/>
              </w:rPr>
            </w:pPr>
            <w:r w:rsidRPr="00D32353">
              <w:rPr>
                <w:rFonts w:ascii="標楷體" w:eastAsia="標楷體" w:hAnsi="標楷體" w:hint="eastAsia"/>
                <w:sz w:val="22"/>
              </w:rPr>
              <w:t>埔頂社區清潔志工</w:t>
            </w:r>
          </w:p>
          <w:p w:rsidR="00CC521F" w:rsidRPr="00D32353" w:rsidRDefault="00CC521F" w:rsidP="006328C9">
            <w:pPr>
              <w:pStyle w:val="a6"/>
              <w:numPr>
                <w:ilvl w:val="0"/>
                <w:numId w:val="1"/>
              </w:numPr>
              <w:snapToGrid w:val="0"/>
              <w:spacing w:beforeLines="50" w:before="180"/>
              <w:ind w:leftChars="0" w:left="221" w:hanging="221"/>
              <w:rPr>
                <w:rFonts w:ascii="標楷體" w:eastAsia="標楷體" w:hAnsi="標楷體"/>
                <w:sz w:val="22"/>
              </w:rPr>
            </w:pPr>
            <w:proofErr w:type="gramStart"/>
            <w:r w:rsidRPr="00D32353">
              <w:rPr>
                <w:rFonts w:ascii="標楷體" w:eastAsia="標楷體" w:hAnsi="標楷體" w:hint="eastAsia"/>
                <w:sz w:val="22"/>
              </w:rPr>
              <w:t>東明段水巷</w:t>
            </w:r>
            <w:proofErr w:type="gramEnd"/>
            <w:r w:rsidRPr="00D32353">
              <w:rPr>
                <w:rFonts w:ascii="標楷體" w:eastAsia="標楷體" w:hAnsi="標楷體" w:hint="eastAsia"/>
                <w:sz w:val="22"/>
              </w:rPr>
              <w:t>(國小、</w:t>
            </w:r>
            <w:proofErr w:type="gramStart"/>
            <w:r w:rsidRPr="00D32353">
              <w:rPr>
                <w:rFonts w:ascii="標楷體" w:eastAsia="標楷體" w:hAnsi="標楷體" w:hint="eastAsia"/>
                <w:sz w:val="22"/>
              </w:rPr>
              <w:t>艾利豪幼兒園</w:t>
            </w:r>
            <w:proofErr w:type="gramEnd"/>
            <w:r w:rsidRPr="00D32353">
              <w:rPr>
                <w:rFonts w:ascii="標楷體" w:eastAsia="標楷體" w:hAnsi="標楷體" w:hint="eastAsia"/>
                <w:sz w:val="22"/>
              </w:rPr>
              <w:t>)清潔志工</w:t>
            </w:r>
          </w:p>
          <w:p w:rsidR="00CC521F" w:rsidRPr="00D32353" w:rsidRDefault="00CC521F" w:rsidP="006328C9">
            <w:pPr>
              <w:pStyle w:val="a6"/>
              <w:numPr>
                <w:ilvl w:val="0"/>
                <w:numId w:val="1"/>
              </w:numPr>
              <w:snapToGrid w:val="0"/>
              <w:spacing w:beforeLines="50" w:before="180"/>
              <w:ind w:leftChars="0" w:left="221" w:hanging="221"/>
              <w:rPr>
                <w:rFonts w:ascii="標楷體" w:eastAsia="標楷體" w:hAnsi="標楷體"/>
                <w:sz w:val="22"/>
              </w:rPr>
            </w:pPr>
            <w:r w:rsidRPr="00D32353">
              <w:rPr>
                <w:rFonts w:ascii="標楷體" w:eastAsia="標楷體" w:hAnsi="標楷體" w:hint="eastAsia"/>
                <w:sz w:val="22"/>
              </w:rPr>
              <w:t>九</w:t>
            </w:r>
            <w:proofErr w:type="gramStart"/>
            <w:r w:rsidRPr="00D32353">
              <w:rPr>
                <w:rFonts w:ascii="標楷體" w:eastAsia="標楷體" w:hAnsi="標楷體" w:hint="eastAsia"/>
                <w:sz w:val="22"/>
              </w:rPr>
              <w:t>斗</w:t>
            </w:r>
            <w:proofErr w:type="gramEnd"/>
            <w:r w:rsidRPr="00D32353">
              <w:rPr>
                <w:rFonts w:ascii="標楷體" w:eastAsia="標楷體" w:hAnsi="標楷體" w:hint="eastAsia"/>
                <w:sz w:val="22"/>
              </w:rPr>
              <w:t>社區清潔志工</w:t>
            </w:r>
          </w:p>
          <w:p w:rsidR="00CC521F" w:rsidRPr="00D32353" w:rsidRDefault="00CC521F" w:rsidP="006328C9">
            <w:pPr>
              <w:pStyle w:val="a6"/>
              <w:numPr>
                <w:ilvl w:val="0"/>
                <w:numId w:val="1"/>
              </w:numPr>
              <w:snapToGrid w:val="0"/>
              <w:spacing w:beforeLines="50" w:before="180"/>
              <w:ind w:leftChars="0" w:left="221" w:hanging="221"/>
              <w:rPr>
                <w:rFonts w:ascii="標楷體" w:eastAsia="標楷體" w:hAnsi="標楷體"/>
                <w:sz w:val="22"/>
              </w:rPr>
            </w:pPr>
            <w:r w:rsidRPr="00D32353">
              <w:rPr>
                <w:rFonts w:ascii="標楷體" w:eastAsia="標楷體" w:hAnsi="標楷體" w:hint="eastAsia"/>
                <w:sz w:val="22"/>
              </w:rPr>
              <w:t>地景藝術節活動現場-沿海段清潔志工</w:t>
            </w:r>
          </w:p>
        </w:tc>
        <w:tc>
          <w:tcPr>
            <w:tcW w:w="920" w:type="pct"/>
          </w:tcPr>
          <w:p w:rsidR="00CC521F" w:rsidRPr="00D32353" w:rsidRDefault="00CC521F" w:rsidP="00DB1BE4">
            <w:pPr>
              <w:spacing w:before="240" w:line="240" w:lineRule="exact"/>
              <w:rPr>
                <w:rFonts w:ascii="標楷體" w:eastAsia="標楷體" w:hAnsi="標楷體"/>
                <w:sz w:val="22"/>
              </w:rPr>
            </w:pPr>
            <w:r w:rsidRPr="00D32353">
              <w:rPr>
                <w:rFonts w:ascii="標楷體" w:eastAsia="標楷體" w:hAnsi="標楷體" w:hint="eastAsia"/>
                <w:sz w:val="22"/>
              </w:rPr>
              <w:t>新屋區</w:t>
            </w:r>
          </w:p>
        </w:tc>
        <w:tc>
          <w:tcPr>
            <w:tcW w:w="1176" w:type="pct"/>
            <w:vMerge/>
          </w:tcPr>
          <w:p w:rsidR="00CC521F" w:rsidRPr="00D32353" w:rsidRDefault="00CC521F" w:rsidP="00F22FBB">
            <w:pPr>
              <w:spacing w:before="240" w:line="24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:rsidR="00CD388E" w:rsidRPr="001A546E" w:rsidRDefault="00A76222" w:rsidP="00D12F53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A76222">
        <w:rPr>
          <w:rFonts w:ascii="新細明體" w:eastAsia="新細明體" w:hAnsi="新細明體" w:cs="Times New Roman" w:hint="eastAsia"/>
          <w:b/>
          <w:color w:val="000080"/>
          <w:szCs w:val="24"/>
        </w:rPr>
        <w:t>【聯絡方式】</w:t>
      </w:r>
      <w:r w:rsidR="001A546E" w:rsidRPr="001A546E">
        <w:rPr>
          <w:rFonts w:ascii="標楷體" w:eastAsia="標楷體" w:hAnsi="標楷體" w:cs="Times New Roman" w:hint="eastAsia"/>
          <w:szCs w:val="24"/>
        </w:rPr>
        <w:t>桃園市志願服務推廣中心</w:t>
      </w:r>
      <w:r w:rsidR="001A546E">
        <w:rPr>
          <w:rFonts w:ascii="標楷體" w:eastAsia="標楷體" w:hAnsi="標楷體" w:cs="Times New Roman" w:hint="eastAsia"/>
          <w:szCs w:val="24"/>
        </w:rPr>
        <w:t xml:space="preserve"> 連絡電話(03)426-2881；tvspc885@gmail.com</w:t>
      </w:r>
    </w:p>
    <w:sectPr w:rsidR="00CD388E" w:rsidRPr="001A546E" w:rsidSect="00CD38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7F5" w:rsidRDefault="00BB27F5" w:rsidP="00F91FBA">
      <w:r>
        <w:separator/>
      </w:r>
    </w:p>
  </w:endnote>
  <w:endnote w:type="continuationSeparator" w:id="0">
    <w:p w:rsidR="00BB27F5" w:rsidRDefault="00BB27F5" w:rsidP="00F9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Shu-SB-Estd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7F5" w:rsidRDefault="00BB27F5" w:rsidP="00F91FBA">
      <w:r>
        <w:separator/>
      </w:r>
    </w:p>
  </w:footnote>
  <w:footnote w:type="continuationSeparator" w:id="0">
    <w:p w:rsidR="00BB27F5" w:rsidRDefault="00BB27F5" w:rsidP="00F91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5794"/>
    <w:multiLevelType w:val="hybridMultilevel"/>
    <w:tmpl w:val="14043468"/>
    <w:lvl w:ilvl="0" w:tplc="0FA48C0E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8265EA"/>
    <w:multiLevelType w:val="hybridMultilevel"/>
    <w:tmpl w:val="BE06668A"/>
    <w:lvl w:ilvl="0" w:tplc="A8764C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">
    <w:nsid w:val="382E6F41"/>
    <w:multiLevelType w:val="hybridMultilevel"/>
    <w:tmpl w:val="DEEE0836"/>
    <w:lvl w:ilvl="0" w:tplc="9E84ABEA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2AB7"/>
    <w:rsid w:val="000115F7"/>
    <w:rsid w:val="001A546E"/>
    <w:rsid w:val="00255E13"/>
    <w:rsid w:val="0032059E"/>
    <w:rsid w:val="00362AB7"/>
    <w:rsid w:val="00362C15"/>
    <w:rsid w:val="00490042"/>
    <w:rsid w:val="00572E98"/>
    <w:rsid w:val="006328C9"/>
    <w:rsid w:val="00752BF4"/>
    <w:rsid w:val="00926C63"/>
    <w:rsid w:val="0095437D"/>
    <w:rsid w:val="00A0591D"/>
    <w:rsid w:val="00A76222"/>
    <w:rsid w:val="00B5025F"/>
    <w:rsid w:val="00BB27F5"/>
    <w:rsid w:val="00CA7FDB"/>
    <w:rsid w:val="00CC521F"/>
    <w:rsid w:val="00CD388E"/>
    <w:rsid w:val="00D12F53"/>
    <w:rsid w:val="00D32353"/>
    <w:rsid w:val="00DB1BE4"/>
    <w:rsid w:val="00DE795D"/>
    <w:rsid w:val="00E71E45"/>
    <w:rsid w:val="00ED6339"/>
    <w:rsid w:val="00F27ACE"/>
    <w:rsid w:val="00F91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8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D388E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字元 字元"/>
    <w:basedOn w:val="a"/>
    <w:semiHidden/>
    <w:rsid w:val="00CD38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6">
    <w:name w:val="List Paragraph"/>
    <w:basedOn w:val="a"/>
    <w:uiPriority w:val="34"/>
    <w:qFormat/>
    <w:rsid w:val="00D32353"/>
    <w:pPr>
      <w:ind w:leftChars="200" w:left="480"/>
    </w:pPr>
  </w:style>
  <w:style w:type="table" w:styleId="a7">
    <w:name w:val="Table Grid"/>
    <w:basedOn w:val="a1"/>
    <w:uiPriority w:val="59"/>
    <w:rsid w:val="00D32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91F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91FB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91F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91FBA"/>
    <w:rPr>
      <w:sz w:val="20"/>
      <w:szCs w:val="20"/>
    </w:rPr>
  </w:style>
  <w:style w:type="character" w:styleId="ac">
    <w:name w:val="Hyperlink"/>
    <w:basedOn w:val="a0"/>
    <w:uiPriority w:val="99"/>
    <w:unhideWhenUsed/>
    <w:rsid w:val="00A059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8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D388E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字元 字元"/>
    <w:basedOn w:val="a"/>
    <w:semiHidden/>
    <w:rsid w:val="00CD38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6">
    <w:name w:val="List Paragraph"/>
    <w:basedOn w:val="a"/>
    <w:uiPriority w:val="34"/>
    <w:qFormat/>
    <w:rsid w:val="00D32353"/>
    <w:pPr>
      <w:ind w:leftChars="200" w:left="480"/>
    </w:pPr>
  </w:style>
  <w:style w:type="table" w:styleId="a7">
    <w:name w:val="Table Grid"/>
    <w:basedOn w:val="a1"/>
    <w:uiPriority w:val="59"/>
    <w:rsid w:val="00D32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91F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91FB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91F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91FBA"/>
    <w:rPr>
      <w:sz w:val="20"/>
      <w:szCs w:val="20"/>
    </w:rPr>
  </w:style>
  <w:style w:type="character" w:styleId="ac">
    <w:name w:val="Hyperlink"/>
    <w:basedOn w:val="a0"/>
    <w:uiPriority w:val="99"/>
    <w:unhideWhenUsed/>
    <w:rsid w:val="00A059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vspc.org.tw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林郁婷</dc:creator>
  <cp:lastModifiedBy>林郁婷</cp:lastModifiedBy>
  <cp:revision>13</cp:revision>
  <cp:lastPrinted>2016-07-07T00:12:00Z</cp:lastPrinted>
  <dcterms:created xsi:type="dcterms:W3CDTF">2016-06-29T02:47:00Z</dcterms:created>
  <dcterms:modified xsi:type="dcterms:W3CDTF">2016-07-07T00:25:00Z</dcterms:modified>
</cp:coreProperties>
</file>