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D7" w:rsidRPr="00011DD7" w:rsidRDefault="009872EB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201</w:t>
      </w:r>
      <w:r w:rsidR="00E11E0A">
        <w:rPr>
          <w:rFonts w:ascii="標楷體" w:eastAsia="標楷體" w:hAnsi="標楷體" w:hint="eastAsia"/>
          <w:sz w:val="36"/>
          <w:szCs w:val="36"/>
          <w:lang w:eastAsia="zh-TW"/>
        </w:rPr>
        <w:t>6</w:t>
      </w:r>
      <w:r w:rsidR="00011DD7" w:rsidRPr="00011DD7">
        <w:rPr>
          <w:rFonts w:ascii="標楷體" w:eastAsia="標楷體" w:hAnsi="標楷體"/>
          <w:sz w:val="36"/>
          <w:szCs w:val="36"/>
        </w:rPr>
        <w:t xml:space="preserve"> </w:t>
      </w:r>
      <w:r w:rsidR="001A6125">
        <w:rPr>
          <w:rFonts w:ascii="標楷體" w:eastAsia="標楷體" w:hAnsi="標楷體" w:hint="eastAsia"/>
          <w:sz w:val="36"/>
          <w:szCs w:val="36"/>
          <w:lang w:eastAsia="zh-TW"/>
        </w:rPr>
        <w:t>永豐</w:t>
      </w:r>
      <w:r w:rsidR="00011DD7" w:rsidRPr="00011DD7">
        <w:rPr>
          <w:rFonts w:ascii="標楷體" w:eastAsia="標楷體" w:hAnsi="標楷體"/>
          <w:sz w:val="36"/>
          <w:szCs w:val="36"/>
        </w:rPr>
        <w:t>射箭夏令營報名表</w:t>
      </w:r>
    </w:p>
    <w:p w:rsidR="00011DD7" w:rsidRPr="00011DD7" w:rsidRDefault="00011DD7">
      <w:pPr>
        <w:spacing w:line="380" w:lineRule="exact"/>
        <w:ind w:left="2279" w:right="511" w:hanging="1960"/>
        <w:rPr>
          <w:rFonts w:ascii="標楷體" w:eastAsia="標楷體" w:hAnsi="標楷體"/>
          <w:sz w:val="27"/>
          <w:szCs w:val="27"/>
        </w:rPr>
      </w:pPr>
      <w:r w:rsidRPr="00011DD7">
        <w:rPr>
          <w:rFonts w:ascii="標楷體" w:eastAsia="標楷體" w:hAnsi="標楷體"/>
          <w:sz w:val="27"/>
          <w:szCs w:val="27"/>
        </w:rPr>
        <w:t>一、緣　　起：</w:t>
      </w:r>
      <w:r w:rsidR="001A6125">
        <w:rPr>
          <w:rFonts w:ascii="標楷體" w:eastAsia="標楷體" w:hAnsi="標楷體" w:hint="eastAsia"/>
          <w:sz w:val="27"/>
          <w:szCs w:val="27"/>
          <w:lang w:eastAsia="zh-TW"/>
        </w:rPr>
        <w:t xml:space="preserve"> 永豐</w:t>
      </w:r>
      <w:r w:rsidRPr="00011DD7">
        <w:rPr>
          <w:rFonts w:ascii="標楷體" w:eastAsia="標楷體" w:hAnsi="標楷體"/>
          <w:sz w:val="27"/>
          <w:szCs w:val="27"/>
        </w:rPr>
        <w:t>射箭夏令營提供小朋友們關於射箭運動所必備的基本技能，內容包括認識射箭運動、學習射箭技術、手工藝品製作、團康活動設計…等等，進而培育文武雙備、才德並重的國家棟樑。其中除了可以挖掘有射箭潛能的學童，增進對射箭運動的興趣之外，透過參與這項兼具體育特色的營隊活動，也可以讓更多的兒童們體驗、共享運動與藝術創作的全新體驗。</w:t>
      </w:r>
    </w:p>
    <w:p w:rsidR="00011DD7" w:rsidRPr="00011DD7" w:rsidRDefault="00CC711C">
      <w:pPr>
        <w:spacing w:line="380" w:lineRule="exact"/>
        <w:ind w:firstLine="280"/>
        <w:rPr>
          <w:rFonts w:ascii="標楷體" w:eastAsia="標楷體" w:hAnsi="標楷體" w:hint="eastAsia"/>
          <w:sz w:val="27"/>
          <w:szCs w:val="27"/>
          <w:lang w:eastAsia="zh-TW"/>
        </w:rPr>
      </w:pPr>
      <w:r>
        <w:rPr>
          <w:rFonts w:ascii="標楷體" w:eastAsia="標楷體" w:hAnsi="標楷體"/>
          <w:sz w:val="27"/>
          <w:szCs w:val="27"/>
        </w:rPr>
        <w:t>二、主辦單位：桃園</w:t>
      </w:r>
      <w:r>
        <w:rPr>
          <w:rFonts w:ascii="標楷體" w:eastAsia="標楷體" w:hAnsi="標楷體" w:hint="eastAsia"/>
          <w:sz w:val="27"/>
          <w:szCs w:val="27"/>
          <w:lang w:eastAsia="zh-TW"/>
        </w:rPr>
        <w:t>市</w:t>
      </w:r>
      <w:r w:rsidR="007949A6">
        <w:rPr>
          <w:rFonts w:ascii="標楷體" w:eastAsia="標楷體" w:hAnsi="標楷體"/>
          <w:sz w:val="27"/>
          <w:szCs w:val="27"/>
        </w:rPr>
        <w:t>立永豐高中</w:t>
      </w:r>
    </w:p>
    <w:p w:rsidR="00011DD7" w:rsidRPr="00011DD7" w:rsidRDefault="00CC711C">
      <w:pPr>
        <w:spacing w:line="380" w:lineRule="exact"/>
        <w:ind w:firstLine="280"/>
        <w:rPr>
          <w:rFonts w:ascii="標楷體" w:eastAsia="標楷體" w:hAnsi="標楷體" w:hint="eastAsia"/>
          <w:sz w:val="27"/>
          <w:szCs w:val="27"/>
          <w:lang w:eastAsia="zh-TW"/>
        </w:rPr>
      </w:pPr>
      <w:r>
        <w:rPr>
          <w:rFonts w:ascii="標楷體" w:eastAsia="標楷體" w:hAnsi="標楷體"/>
          <w:sz w:val="27"/>
          <w:szCs w:val="27"/>
        </w:rPr>
        <w:t>三、承辦單位：桃園</w:t>
      </w:r>
      <w:r>
        <w:rPr>
          <w:rFonts w:ascii="標楷體" w:eastAsia="標楷體" w:hAnsi="標楷體" w:hint="eastAsia"/>
          <w:sz w:val="27"/>
          <w:szCs w:val="27"/>
          <w:lang w:eastAsia="zh-TW"/>
        </w:rPr>
        <w:t>市</w:t>
      </w:r>
      <w:r w:rsidR="00011DD7" w:rsidRPr="00011DD7">
        <w:rPr>
          <w:rFonts w:ascii="標楷體" w:eastAsia="標楷體" w:hAnsi="標楷體"/>
          <w:sz w:val="27"/>
          <w:szCs w:val="27"/>
        </w:rPr>
        <w:t>立永豐高中</w:t>
      </w:r>
      <w:r w:rsidR="007949A6">
        <w:rPr>
          <w:rFonts w:ascii="標楷體" w:eastAsia="標楷體" w:hAnsi="標楷體" w:hint="eastAsia"/>
          <w:sz w:val="27"/>
          <w:szCs w:val="27"/>
          <w:lang w:eastAsia="zh-TW"/>
        </w:rPr>
        <w:t>射箭隊</w:t>
      </w:r>
    </w:p>
    <w:p w:rsidR="00011DD7" w:rsidRPr="00011DD7" w:rsidRDefault="00011DD7">
      <w:pPr>
        <w:spacing w:line="380" w:lineRule="exact"/>
        <w:ind w:firstLine="280"/>
        <w:rPr>
          <w:rFonts w:ascii="標楷體" w:eastAsia="標楷體" w:hAnsi="標楷體"/>
          <w:sz w:val="27"/>
          <w:szCs w:val="27"/>
        </w:rPr>
      </w:pPr>
      <w:r w:rsidRPr="00011DD7">
        <w:rPr>
          <w:rFonts w:ascii="標楷體" w:eastAsia="標楷體" w:hAnsi="標楷體"/>
          <w:sz w:val="27"/>
          <w:szCs w:val="27"/>
        </w:rPr>
        <w:t>四、招生對象：就讀國小三年級至國中三年級學生</w:t>
      </w:r>
    </w:p>
    <w:p w:rsidR="00011DD7" w:rsidRPr="00011DD7" w:rsidRDefault="00011DD7">
      <w:pPr>
        <w:spacing w:line="380" w:lineRule="exact"/>
        <w:ind w:firstLine="280"/>
        <w:rPr>
          <w:rFonts w:ascii="標楷體" w:eastAsia="標楷體" w:hAnsi="標楷體"/>
          <w:sz w:val="27"/>
          <w:szCs w:val="27"/>
        </w:rPr>
      </w:pPr>
      <w:r w:rsidRPr="00011DD7">
        <w:rPr>
          <w:rFonts w:ascii="標楷體" w:eastAsia="標楷體" w:hAnsi="標楷體"/>
          <w:sz w:val="27"/>
          <w:szCs w:val="27"/>
        </w:rPr>
        <w:t>五、報名日期：於</w:t>
      </w:r>
      <w:r w:rsidR="009872EB">
        <w:rPr>
          <w:rFonts w:ascii="標楷體" w:eastAsia="標楷體" w:hAnsi="標楷體"/>
          <w:sz w:val="27"/>
          <w:szCs w:val="27"/>
        </w:rPr>
        <w:t>10</w:t>
      </w:r>
      <w:r w:rsidR="00E11E0A">
        <w:rPr>
          <w:rFonts w:ascii="標楷體" w:eastAsia="標楷體" w:hAnsi="標楷體" w:hint="eastAsia"/>
          <w:sz w:val="27"/>
          <w:szCs w:val="27"/>
          <w:lang w:eastAsia="zh-TW"/>
        </w:rPr>
        <w:t>5</w:t>
      </w:r>
      <w:r w:rsidRPr="00011DD7">
        <w:rPr>
          <w:rFonts w:ascii="標楷體" w:eastAsia="標楷體" w:hAnsi="標楷體"/>
          <w:sz w:val="27"/>
          <w:szCs w:val="27"/>
        </w:rPr>
        <w:t>年</w:t>
      </w:r>
      <w:bookmarkStart w:id="0" w:name="_GoBack"/>
      <w:bookmarkEnd w:id="0"/>
      <w:r w:rsidR="00E11E0A">
        <w:rPr>
          <w:rFonts w:ascii="標楷體" w:eastAsia="標楷體" w:hAnsi="標楷體" w:hint="eastAsia"/>
          <w:sz w:val="27"/>
          <w:szCs w:val="27"/>
          <w:lang w:eastAsia="zh-TW"/>
        </w:rPr>
        <w:t>7</w:t>
      </w:r>
      <w:r w:rsidRPr="00011DD7">
        <w:rPr>
          <w:rFonts w:ascii="標楷體" w:eastAsia="標楷體" w:hAnsi="標楷體"/>
          <w:sz w:val="27"/>
          <w:szCs w:val="27"/>
        </w:rPr>
        <w:t>月</w:t>
      </w:r>
      <w:r w:rsidR="00E11E0A">
        <w:rPr>
          <w:rFonts w:ascii="標楷體" w:eastAsia="標楷體" w:hAnsi="標楷體" w:hint="eastAsia"/>
          <w:sz w:val="27"/>
          <w:szCs w:val="27"/>
          <w:lang w:eastAsia="zh-TW"/>
        </w:rPr>
        <w:t>7</w:t>
      </w:r>
      <w:r w:rsidRPr="00011DD7">
        <w:rPr>
          <w:rFonts w:ascii="標楷體" w:eastAsia="標楷體" w:hAnsi="標楷體"/>
          <w:sz w:val="27"/>
          <w:szCs w:val="27"/>
        </w:rPr>
        <w:t>日</w:t>
      </w:r>
      <w:r w:rsidR="00E42343">
        <w:rPr>
          <w:rFonts w:ascii="標楷體" w:eastAsia="標楷體" w:hAnsi="標楷體" w:hint="eastAsia"/>
          <w:sz w:val="27"/>
          <w:szCs w:val="27"/>
          <w:lang w:eastAsia="zh-TW"/>
        </w:rPr>
        <w:t>星期</w:t>
      </w:r>
      <w:r w:rsidR="00E11E0A">
        <w:rPr>
          <w:rFonts w:ascii="標楷體" w:eastAsia="標楷體" w:hAnsi="標楷體" w:hint="eastAsia"/>
          <w:sz w:val="27"/>
          <w:szCs w:val="27"/>
          <w:lang w:eastAsia="zh-TW"/>
        </w:rPr>
        <w:t>四</w:t>
      </w:r>
      <w:r w:rsidRPr="00011DD7">
        <w:rPr>
          <w:rFonts w:ascii="標楷體" w:eastAsia="標楷體" w:hAnsi="標楷體"/>
          <w:sz w:val="27"/>
          <w:szCs w:val="27"/>
        </w:rPr>
        <w:t>截止</w:t>
      </w:r>
    </w:p>
    <w:p w:rsidR="00E143AD" w:rsidRDefault="00011DD7" w:rsidP="00E143AD">
      <w:pPr>
        <w:spacing w:line="380" w:lineRule="exact"/>
        <w:ind w:firstLine="280"/>
        <w:rPr>
          <w:rFonts w:ascii="標楷體" w:eastAsia="標楷體" w:hAnsi="標楷體" w:hint="eastAsia"/>
          <w:sz w:val="27"/>
          <w:szCs w:val="27"/>
          <w:lang w:eastAsia="zh-TW"/>
        </w:rPr>
      </w:pPr>
      <w:r w:rsidRPr="00011DD7">
        <w:rPr>
          <w:rFonts w:ascii="標楷體" w:eastAsia="標楷體" w:hAnsi="標楷體"/>
          <w:sz w:val="27"/>
          <w:szCs w:val="27"/>
        </w:rPr>
        <w:t>六、費　　用：1.新台幣1</w:t>
      </w:r>
      <w:r w:rsidR="00E42343">
        <w:rPr>
          <w:rFonts w:ascii="標楷體" w:eastAsia="標楷體" w:hAnsi="標楷體" w:hint="eastAsia"/>
          <w:sz w:val="27"/>
          <w:szCs w:val="27"/>
          <w:lang w:eastAsia="zh-TW"/>
        </w:rPr>
        <w:t>500</w:t>
      </w:r>
      <w:r w:rsidRPr="00011DD7">
        <w:rPr>
          <w:rFonts w:ascii="標楷體" w:eastAsia="標楷體" w:hAnsi="標楷體"/>
          <w:sz w:val="27"/>
          <w:szCs w:val="27"/>
        </w:rPr>
        <w:t>元整（含</w:t>
      </w:r>
      <w:r w:rsidR="0070217E">
        <w:rPr>
          <w:rFonts w:ascii="標楷體" w:eastAsia="標楷體" w:hAnsi="標楷體" w:hint="eastAsia"/>
          <w:sz w:val="27"/>
          <w:szCs w:val="27"/>
          <w:lang w:eastAsia="zh-TW"/>
        </w:rPr>
        <w:t>器材</w:t>
      </w:r>
      <w:r w:rsidRPr="00011DD7">
        <w:rPr>
          <w:rFonts w:ascii="標楷體" w:eastAsia="標楷體" w:hAnsi="標楷體"/>
          <w:sz w:val="27"/>
          <w:szCs w:val="27"/>
        </w:rPr>
        <w:t>、營隊T恤、午餐及保險</w:t>
      </w:r>
      <w:r w:rsidR="000F06E1">
        <w:rPr>
          <w:rFonts w:ascii="標楷體" w:eastAsia="標楷體" w:hAnsi="標楷體" w:hint="eastAsia"/>
          <w:sz w:val="27"/>
          <w:szCs w:val="27"/>
          <w:lang w:eastAsia="zh-TW"/>
        </w:rPr>
        <w:t>等費用</w:t>
      </w:r>
      <w:r w:rsidRPr="00011DD7">
        <w:rPr>
          <w:rFonts w:ascii="標楷體" w:eastAsia="標楷體" w:hAnsi="標楷體"/>
          <w:sz w:val="27"/>
          <w:szCs w:val="27"/>
        </w:rPr>
        <w:t>）</w:t>
      </w:r>
    </w:p>
    <w:p w:rsidR="00011DD7" w:rsidRPr="00011DD7" w:rsidRDefault="00011DD7" w:rsidP="00E143AD">
      <w:pPr>
        <w:spacing w:line="380" w:lineRule="exact"/>
        <w:ind w:leftChars="800" w:left="1920" w:firstLineChars="100" w:firstLine="270"/>
        <w:rPr>
          <w:rFonts w:ascii="標楷體" w:eastAsia="標楷體" w:hAnsi="標楷體"/>
          <w:sz w:val="27"/>
          <w:szCs w:val="27"/>
        </w:rPr>
      </w:pPr>
      <w:r w:rsidRPr="00011DD7">
        <w:rPr>
          <w:rFonts w:ascii="標楷體" w:eastAsia="標楷體" w:hAnsi="標楷體"/>
          <w:sz w:val="27"/>
          <w:szCs w:val="27"/>
        </w:rPr>
        <w:t>2.持低收入戶證明及清寒證明者免報名費(以報名順序前10人為限)</w:t>
      </w:r>
    </w:p>
    <w:p w:rsidR="00011DD7" w:rsidRPr="00011DD7" w:rsidRDefault="00011DD7">
      <w:pPr>
        <w:spacing w:line="380" w:lineRule="exact"/>
        <w:ind w:firstLine="280"/>
        <w:rPr>
          <w:rFonts w:ascii="標楷體" w:eastAsia="標楷體" w:hAnsi="標楷體" w:hint="eastAsia"/>
          <w:sz w:val="27"/>
          <w:szCs w:val="27"/>
          <w:lang w:eastAsia="zh-TW"/>
        </w:rPr>
      </w:pPr>
      <w:r w:rsidRPr="00011DD7">
        <w:rPr>
          <w:rFonts w:ascii="標楷體" w:eastAsia="標楷體" w:hAnsi="標楷體"/>
          <w:sz w:val="27"/>
          <w:szCs w:val="27"/>
        </w:rPr>
        <w:t>七、活動日期：</w:t>
      </w:r>
      <w:r w:rsidR="009872EB">
        <w:rPr>
          <w:rFonts w:ascii="標楷體" w:eastAsia="標楷體" w:hAnsi="標楷體"/>
          <w:sz w:val="27"/>
          <w:szCs w:val="27"/>
        </w:rPr>
        <w:t>10</w:t>
      </w:r>
      <w:r w:rsidR="00E11E0A">
        <w:rPr>
          <w:rFonts w:ascii="標楷體" w:eastAsia="標楷體" w:hAnsi="標楷體" w:hint="eastAsia"/>
          <w:sz w:val="27"/>
          <w:szCs w:val="27"/>
          <w:lang w:eastAsia="zh-TW"/>
        </w:rPr>
        <w:t>5</w:t>
      </w:r>
      <w:r w:rsidRPr="00011DD7">
        <w:rPr>
          <w:rFonts w:ascii="標楷體" w:eastAsia="標楷體" w:hAnsi="標楷體"/>
          <w:sz w:val="27"/>
          <w:szCs w:val="27"/>
        </w:rPr>
        <w:t>年</w:t>
      </w:r>
      <w:r w:rsidR="0070217E">
        <w:rPr>
          <w:rFonts w:ascii="標楷體" w:eastAsia="標楷體" w:hAnsi="標楷體" w:hint="eastAsia"/>
          <w:sz w:val="27"/>
          <w:szCs w:val="27"/>
          <w:lang w:eastAsia="zh-TW"/>
        </w:rPr>
        <w:t>7</w:t>
      </w:r>
      <w:r w:rsidRPr="00011DD7">
        <w:rPr>
          <w:rFonts w:ascii="標楷體" w:eastAsia="標楷體" w:hAnsi="標楷體"/>
          <w:sz w:val="27"/>
          <w:szCs w:val="27"/>
        </w:rPr>
        <w:t>月</w:t>
      </w:r>
      <w:r w:rsidR="00E11E0A">
        <w:rPr>
          <w:rFonts w:ascii="標楷體" w:eastAsia="標楷體" w:hAnsi="標楷體" w:hint="eastAsia"/>
          <w:sz w:val="27"/>
          <w:szCs w:val="27"/>
          <w:lang w:eastAsia="zh-TW"/>
        </w:rPr>
        <w:t>23</w:t>
      </w:r>
      <w:r w:rsidR="0070217E">
        <w:rPr>
          <w:rFonts w:ascii="標楷體" w:eastAsia="標楷體" w:hAnsi="標楷體" w:hint="eastAsia"/>
          <w:sz w:val="27"/>
          <w:szCs w:val="27"/>
          <w:lang w:eastAsia="zh-TW"/>
        </w:rPr>
        <w:t>、</w:t>
      </w:r>
      <w:r w:rsidR="00E11E0A">
        <w:rPr>
          <w:rFonts w:ascii="標楷體" w:eastAsia="標楷體" w:hAnsi="標楷體" w:hint="eastAsia"/>
          <w:sz w:val="27"/>
          <w:szCs w:val="27"/>
          <w:lang w:eastAsia="zh-TW"/>
        </w:rPr>
        <w:t>24</w:t>
      </w:r>
      <w:r w:rsidRPr="00011DD7">
        <w:rPr>
          <w:rFonts w:ascii="標楷體" w:eastAsia="標楷體" w:hAnsi="標楷體"/>
          <w:sz w:val="27"/>
          <w:szCs w:val="27"/>
        </w:rPr>
        <w:t>日</w:t>
      </w:r>
      <w:r w:rsidR="00485CFD">
        <w:rPr>
          <w:rFonts w:ascii="標楷體" w:eastAsia="標楷體" w:hAnsi="標楷體" w:hint="eastAsia"/>
          <w:sz w:val="27"/>
          <w:szCs w:val="27"/>
          <w:lang w:eastAsia="zh-TW"/>
        </w:rPr>
        <w:t>（六、日）</w:t>
      </w:r>
    </w:p>
    <w:p w:rsidR="00011DD7" w:rsidRPr="00011DD7" w:rsidRDefault="00CC711C">
      <w:pPr>
        <w:spacing w:line="380" w:lineRule="exact"/>
        <w:ind w:firstLine="2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八、活動地點：桃園</w:t>
      </w:r>
      <w:r>
        <w:rPr>
          <w:rFonts w:ascii="標楷體" w:eastAsia="標楷體" w:hAnsi="標楷體" w:hint="eastAsia"/>
          <w:sz w:val="27"/>
          <w:szCs w:val="27"/>
          <w:lang w:eastAsia="zh-TW"/>
        </w:rPr>
        <w:t>市</w:t>
      </w:r>
      <w:r>
        <w:rPr>
          <w:rFonts w:ascii="標楷體" w:eastAsia="標楷體" w:hAnsi="標楷體"/>
          <w:sz w:val="27"/>
          <w:szCs w:val="27"/>
        </w:rPr>
        <w:t>八德</w:t>
      </w:r>
      <w:r>
        <w:rPr>
          <w:rFonts w:ascii="標楷體" w:eastAsia="標楷體" w:hAnsi="標楷體" w:hint="eastAsia"/>
          <w:sz w:val="27"/>
          <w:szCs w:val="27"/>
          <w:lang w:eastAsia="zh-TW"/>
        </w:rPr>
        <w:t>區</w:t>
      </w:r>
      <w:r w:rsidR="00011DD7" w:rsidRPr="00011DD7">
        <w:rPr>
          <w:rFonts w:ascii="標楷體" w:eastAsia="標楷體" w:hAnsi="標楷體"/>
          <w:sz w:val="27"/>
          <w:szCs w:val="27"/>
        </w:rPr>
        <w:t>永豐路609號（永豐高中）</w:t>
      </w:r>
    </w:p>
    <w:p w:rsidR="00011DD7" w:rsidRPr="00011DD7" w:rsidRDefault="00011DD7">
      <w:pPr>
        <w:spacing w:line="380" w:lineRule="exact"/>
        <w:ind w:firstLine="280"/>
        <w:rPr>
          <w:rFonts w:ascii="標楷體" w:eastAsia="標楷體" w:hAnsi="標楷體"/>
          <w:sz w:val="27"/>
          <w:szCs w:val="27"/>
        </w:rPr>
      </w:pPr>
      <w:r w:rsidRPr="00011DD7">
        <w:rPr>
          <w:rFonts w:ascii="標楷體" w:eastAsia="標楷體" w:hAnsi="標楷體"/>
          <w:sz w:val="27"/>
          <w:szCs w:val="27"/>
        </w:rPr>
        <w:t>九、報名方式：1.現場報名：請填妥下表，並於</w:t>
      </w:r>
      <w:r w:rsidR="00E11E0A">
        <w:rPr>
          <w:rFonts w:ascii="標楷體" w:eastAsia="標楷體" w:hAnsi="標楷體" w:hint="eastAsia"/>
          <w:sz w:val="27"/>
          <w:szCs w:val="27"/>
          <w:lang w:eastAsia="zh-TW"/>
        </w:rPr>
        <w:t>7</w:t>
      </w:r>
      <w:r w:rsidRPr="00011DD7">
        <w:rPr>
          <w:rFonts w:ascii="標楷體" w:eastAsia="標楷體" w:hAnsi="標楷體"/>
          <w:sz w:val="27"/>
          <w:szCs w:val="27"/>
        </w:rPr>
        <w:t>月</w:t>
      </w:r>
      <w:r w:rsidR="00E11E0A">
        <w:rPr>
          <w:rFonts w:ascii="標楷體" w:eastAsia="標楷體" w:hAnsi="標楷體" w:hint="eastAsia"/>
          <w:sz w:val="27"/>
          <w:szCs w:val="27"/>
          <w:lang w:eastAsia="zh-TW"/>
        </w:rPr>
        <w:t>7</w:t>
      </w:r>
      <w:r w:rsidR="000E206C">
        <w:rPr>
          <w:rFonts w:ascii="標楷體" w:eastAsia="標楷體" w:hAnsi="標楷體" w:hint="eastAsia"/>
          <w:sz w:val="27"/>
          <w:szCs w:val="27"/>
          <w:lang w:eastAsia="zh-TW"/>
        </w:rPr>
        <w:t>日前</w:t>
      </w:r>
      <w:r w:rsidRPr="00011DD7">
        <w:rPr>
          <w:rFonts w:ascii="標楷體" w:eastAsia="標楷體" w:hAnsi="標楷體"/>
          <w:sz w:val="27"/>
          <w:szCs w:val="27"/>
        </w:rPr>
        <w:t>至本校體育組報名</w:t>
      </w:r>
    </w:p>
    <w:p w:rsidR="00011DD7" w:rsidRPr="00011DD7" w:rsidRDefault="00011DD7">
      <w:pPr>
        <w:spacing w:line="380" w:lineRule="exact"/>
        <w:ind w:firstLine="2240"/>
        <w:rPr>
          <w:rFonts w:ascii="標楷體" w:eastAsia="標楷體" w:hAnsi="標楷體"/>
          <w:sz w:val="27"/>
          <w:szCs w:val="27"/>
        </w:rPr>
      </w:pPr>
      <w:r w:rsidRPr="00011DD7">
        <w:rPr>
          <w:rFonts w:ascii="標楷體" w:eastAsia="標楷體" w:hAnsi="標楷體"/>
          <w:sz w:val="27"/>
          <w:szCs w:val="27"/>
        </w:rPr>
        <w:t>2.郵寄報名：請填妥下表，並寄送至【永豐高中體育組】</w:t>
      </w:r>
    </w:p>
    <w:p w:rsidR="00011DD7" w:rsidRPr="00011DD7" w:rsidRDefault="00011DD7">
      <w:pPr>
        <w:spacing w:line="380" w:lineRule="exact"/>
        <w:ind w:firstLine="2240"/>
        <w:rPr>
          <w:rFonts w:ascii="標楷體" w:eastAsia="標楷體" w:hAnsi="標楷體"/>
          <w:sz w:val="27"/>
          <w:szCs w:val="27"/>
        </w:rPr>
      </w:pPr>
      <w:r w:rsidRPr="00011DD7">
        <w:rPr>
          <w:rFonts w:ascii="標楷體" w:eastAsia="標楷體" w:hAnsi="標楷體"/>
          <w:sz w:val="27"/>
          <w:szCs w:val="27"/>
        </w:rPr>
        <w:t>(敬請來電確認)</w:t>
      </w:r>
    </w:p>
    <w:p w:rsidR="00011DD7" w:rsidRPr="00011DD7" w:rsidRDefault="00011DD7">
      <w:pPr>
        <w:spacing w:line="380" w:lineRule="exact"/>
        <w:ind w:firstLine="280"/>
        <w:rPr>
          <w:rFonts w:ascii="標楷體" w:eastAsia="標楷體" w:hAnsi="標楷體"/>
          <w:sz w:val="27"/>
          <w:szCs w:val="27"/>
        </w:rPr>
      </w:pPr>
      <w:r w:rsidRPr="00011DD7">
        <w:rPr>
          <w:rFonts w:ascii="標楷體" w:eastAsia="標楷體" w:hAnsi="標楷體"/>
          <w:sz w:val="27"/>
          <w:szCs w:val="27"/>
        </w:rPr>
        <w:t xml:space="preserve">              3.傳真報名：請填妥下表，並傳真至03-369-7425(敬請來電確認)</w:t>
      </w:r>
    </w:p>
    <w:p w:rsidR="00011DD7" w:rsidRPr="00011DD7" w:rsidRDefault="00011DD7">
      <w:pPr>
        <w:spacing w:line="380" w:lineRule="exact"/>
        <w:ind w:firstLine="280"/>
        <w:rPr>
          <w:rFonts w:ascii="標楷體" w:eastAsia="標楷體" w:hAnsi="標楷體"/>
          <w:sz w:val="27"/>
          <w:szCs w:val="27"/>
        </w:rPr>
      </w:pPr>
      <w:r w:rsidRPr="00011DD7">
        <w:rPr>
          <w:rFonts w:ascii="標楷體" w:eastAsia="標楷體" w:hAnsi="標楷體"/>
          <w:sz w:val="27"/>
          <w:szCs w:val="27"/>
        </w:rPr>
        <w:t xml:space="preserve">              4.請您確認完成報名手續之後，在活動當天繳交本次活動費用</w:t>
      </w:r>
    </w:p>
    <w:p w:rsidR="00011DD7" w:rsidRPr="00011DD7" w:rsidRDefault="00011DD7">
      <w:pPr>
        <w:spacing w:line="380" w:lineRule="exact"/>
        <w:ind w:firstLine="280"/>
        <w:rPr>
          <w:rFonts w:ascii="標楷體" w:eastAsia="標楷體" w:hAnsi="標楷體"/>
          <w:sz w:val="27"/>
          <w:szCs w:val="27"/>
        </w:rPr>
      </w:pPr>
      <w:r w:rsidRPr="00011DD7">
        <w:rPr>
          <w:rFonts w:ascii="標楷體" w:eastAsia="標楷體" w:hAnsi="標楷體"/>
          <w:sz w:val="27"/>
          <w:szCs w:val="27"/>
        </w:rPr>
        <w:t xml:space="preserve">              ◎</w:t>
      </w:r>
      <w:r w:rsidR="006005DB">
        <w:rPr>
          <w:rFonts w:ascii="標楷體" w:eastAsia="標楷體" w:hAnsi="標楷體" w:hint="eastAsia"/>
          <w:sz w:val="27"/>
          <w:szCs w:val="27"/>
          <w:lang w:eastAsia="zh-TW"/>
        </w:rPr>
        <w:t>如現場報名者請</w:t>
      </w:r>
      <w:r w:rsidRPr="00011DD7">
        <w:rPr>
          <w:rFonts w:ascii="標楷體" w:eastAsia="標楷體" w:hAnsi="標楷體"/>
          <w:sz w:val="27"/>
          <w:szCs w:val="27"/>
        </w:rPr>
        <w:t>填妥下表並連同報名費一起繳交至永豐高中體育組</w:t>
      </w:r>
    </w:p>
    <w:p w:rsidR="00011DD7" w:rsidRPr="0070217E" w:rsidRDefault="00011DD7" w:rsidP="0070217E">
      <w:pPr>
        <w:spacing w:line="380" w:lineRule="exact"/>
        <w:ind w:firstLine="280"/>
        <w:rPr>
          <w:rFonts w:ascii="標楷體" w:eastAsia="標楷體" w:hAnsi="標楷體" w:hint="eastAsia"/>
          <w:sz w:val="27"/>
          <w:szCs w:val="27"/>
        </w:rPr>
      </w:pPr>
      <w:r w:rsidRPr="00011DD7">
        <w:rPr>
          <w:rFonts w:ascii="標楷體" w:eastAsia="標楷體" w:hAnsi="標楷體"/>
          <w:sz w:val="27"/>
          <w:szCs w:val="27"/>
        </w:rPr>
        <w:t xml:space="preserve">十、聯 絡 </w:t>
      </w:r>
      <w:r w:rsidR="0070217E">
        <w:rPr>
          <w:rFonts w:ascii="標楷體" w:eastAsia="標楷體" w:hAnsi="標楷體"/>
          <w:sz w:val="27"/>
          <w:szCs w:val="27"/>
        </w:rPr>
        <w:t>人</w:t>
      </w:r>
      <w:r w:rsidR="0070217E">
        <w:rPr>
          <w:rFonts w:ascii="標楷體" w:eastAsia="標楷體" w:hAnsi="標楷體" w:hint="cs"/>
          <w:sz w:val="27"/>
          <w:szCs w:val="27"/>
        </w:rPr>
        <w:t>:</w:t>
      </w:r>
      <w:r w:rsidR="009872EB">
        <w:rPr>
          <w:rFonts w:ascii="標楷體" w:eastAsia="標楷體" w:hAnsi="標楷體"/>
          <w:sz w:val="27"/>
          <w:szCs w:val="27"/>
        </w:rPr>
        <w:t>永豐高中</w:t>
      </w:r>
      <w:r w:rsidR="005D20A6">
        <w:rPr>
          <w:rFonts w:ascii="標楷體" w:eastAsia="標楷體" w:hAnsi="標楷體" w:hint="eastAsia"/>
          <w:sz w:val="27"/>
          <w:szCs w:val="27"/>
          <w:lang w:eastAsia="zh-TW"/>
        </w:rPr>
        <w:t>體</w:t>
      </w:r>
      <w:r w:rsidR="00DB5BA6">
        <w:rPr>
          <w:rFonts w:ascii="標楷體" w:eastAsia="標楷體" w:hAnsi="標楷體" w:hint="eastAsia"/>
          <w:sz w:val="27"/>
          <w:szCs w:val="27"/>
          <w:lang w:eastAsia="zh-TW"/>
        </w:rPr>
        <w:t>育</w:t>
      </w:r>
      <w:r w:rsidR="009872EB">
        <w:rPr>
          <w:rFonts w:ascii="標楷體" w:eastAsia="標楷體" w:hAnsi="標楷體"/>
          <w:sz w:val="27"/>
          <w:szCs w:val="27"/>
        </w:rPr>
        <w:t>組長</w:t>
      </w:r>
      <w:r w:rsidR="001A6125">
        <w:rPr>
          <w:rFonts w:ascii="標楷體" w:eastAsia="標楷體" w:hAnsi="標楷體" w:hint="eastAsia"/>
          <w:sz w:val="27"/>
          <w:szCs w:val="27"/>
          <w:lang w:eastAsia="zh-TW"/>
        </w:rPr>
        <w:t xml:space="preserve"> </w:t>
      </w:r>
      <w:r w:rsidR="0070217E">
        <w:rPr>
          <w:rFonts w:ascii="標楷體" w:eastAsia="標楷體" w:hAnsi="標楷體"/>
          <w:sz w:val="27"/>
          <w:szCs w:val="27"/>
          <w:lang w:eastAsia="zh-TW"/>
        </w:rPr>
        <w:t xml:space="preserve"> </w:t>
      </w:r>
      <w:r w:rsidR="00E11E0A">
        <w:rPr>
          <w:rFonts w:ascii="標楷體" w:eastAsia="標楷體" w:hAnsi="標楷體" w:hint="eastAsia"/>
          <w:sz w:val="27"/>
          <w:szCs w:val="27"/>
          <w:lang w:eastAsia="zh-TW"/>
        </w:rPr>
        <w:t>劉信傑</w:t>
      </w:r>
      <w:r w:rsidRPr="00011DD7">
        <w:rPr>
          <w:rFonts w:ascii="標楷體" w:eastAsia="標楷體" w:hAnsi="標楷體"/>
          <w:sz w:val="27"/>
          <w:szCs w:val="27"/>
        </w:rPr>
        <w:t xml:space="preserve"> 03-3692679*31</w:t>
      </w:r>
      <w:r w:rsidR="00EA6741">
        <w:rPr>
          <w:rFonts w:ascii="標楷體" w:eastAsia="標楷體" w:hAnsi="標楷體" w:hint="eastAsia"/>
          <w:sz w:val="27"/>
          <w:szCs w:val="27"/>
          <w:lang w:eastAsia="zh-TW"/>
        </w:rPr>
        <w:t>2</w:t>
      </w:r>
    </w:p>
    <w:p w:rsidR="00011DD7" w:rsidRPr="00011DD7" w:rsidRDefault="0070217E">
      <w:pPr>
        <w:spacing w:line="38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 </w:t>
      </w:r>
      <w:r w:rsidR="00011DD7" w:rsidRPr="00011DD7">
        <w:rPr>
          <w:rFonts w:ascii="標楷體" w:eastAsia="標楷體" w:hAnsi="標楷體"/>
          <w:sz w:val="27"/>
          <w:szCs w:val="27"/>
        </w:rPr>
        <w:t>永豐高中射箭隊長</w:t>
      </w:r>
      <w:r w:rsidR="00E42343">
        <w:rPr>
          <w:rFonts w:ascii="標楷體" w:eastAsia="標楷體" w:hAnsi="標楷體" w:hint="eastAsia"/>
          <w:sz w:val="27"/>
          <w:szCs w:val="27"/>
          <w:lang w:eastAsia="zh-TW"/>
        </w:rPr>
        <w:t xml:space="preserve"> </w:t>
      </w:r>
      <w:r>
        <w:rPr>
          <w:rFonts w:ascii="標楷體" w:eastAsia="標楷體" w:hAnsi="標楷體" w:hint="eastAsia"/>
          <w:sz w:val="27"/>
          <w:szCs w:val="27"/>
          <w:lang w:eastAsia="zh-TW"/>
        </w:rPr>
        <w:t xml:space="preserve"> </w:t>
      </w:r>
      <w:r w:rsidR="00E11E0A">
        <w:rPr>
          <w:rFonts w:ascii="標楷體" w:eastAsia="標楷體" w:hAnsi="標楷體" w:hint="eastAsia"/>
          <w:sz w:val="27"/>
          <w:szCs w:val="27"/>
          <w:lang w:eastAsia="zh-TW"/>
        </w:rPr>
        <w:t>洪晟皓</w:t>
      </w:r>
      <w:r w:rsidR="00011DD7" w:rsidRPr="00011DD7">
        <w:rPr>
          <w:rFonts w:ascii="標楷體" w:eastAsia="標楷體" w:hAnsi="標楷體"/>
          <w:sz w:val="27"/>
          <w:szCs w:val="27"/>
        </w:rPr>
        <w:t>0913-135-613</w:t>
      </w:r>
    </w:p>
    <w:p w:rsidR="00011DD7" w:rsidRPr="00011DD7" w:rsidRDefault="00011DD7">
      <w:pPr>
        <w:spacing w:line="380" w:lineRule="exact"/>
        <w:rPr>
          <w:rFonts w:ascii="標楷體" w:eastAsia="標楷體" w:hAnsi="標楷體"/>
          <w:sz w:val="27"/>
          <w:szCs w:val="27"/>
        </w:rPr>
      </w:pPr>
      <w:r w:rsidRPr="00011DD7">
        <w:rPr>
          <w:rFonts w:ascii="標楷體" w:eastAsia="標楷體" w:hAnsi="標楷體"/>
          <w:sz w:val="27"/>
          <w:szCs w:val="27"/>
        </w:rPr>
        <w:t xml:space="preserve">  十一、 備 註：請將報名表的通訊地址及連絡電話填寫詳細，以便活動結束後能正確   </w:t>
      </w:r>
    </w:p>
    <w:p w:rsidR="00011DD7" w:rsidRPr="00011DD7" w:rsidRDefault="00011DD7">
      <w:pPr>
        <w:spacing w:line="380" w:lineRule="exact"/>
        <w:rPr>
          <w:rFonts w:ascii="標楷體" w:eastAsia="標楷體" w:hAnsi="標楷體"/>
          <w:sz w:val="27"/>
          <w:szCs w:val="27"/>
        </w:rPr>
      </w:pPr>
      <w:r w:rsidRPr="00011DD7">
        <w:rPr>
          <w:rFonts w:ascii="標楷體" w:eastAsia="標楷體" w:hAnsi="標楷體"/>
          <w:sz w:val="27"/>
          <w:szCs w:val="27"/>
        </w:rPr>
        <w:t xml:space="preserve">                的寄出回顧光碟。</w:t>
      </w:r>
    </w:p>
    <w:p w:rsidR="00011DD7" w:rsidRPr="00011DD7" w:rsidRDefault="00011DD7">
      <w:pPr>
        <w:spacing w:line="380" w:lineRule="exact"/>
        <w:jc w:val="center"/>
        <w:rPr>
          <w:rFonts w:ascii="標楷體" w:eastAsia="標楷體" w:hAnsi="標楷體"/>
          <w:sz w:val="27"/>
          <w:szCs w:val="27"/>
        </w:rPr>
      </w:pPr>
      <w:r w:rsidRPr="00011DD7">
        <w:rPr>
          <w:rFonts w:ascii="標楷體" w:eastAsia="標楷體" w:hAnsi="標楷體"/>
          <w:sz w:val="27"/>
          <w:szCs w:val="27"/>
        </w:rPr>
        <w:t>--------------------------------請沿線撕下--------------------------------</w:t>
      </w:r>
    </w:p>
    <w:tbl>
      <w:tblPr>
        <w:tblW w:w="0" w:type="auto"/>
        <w:tblInd w:w="473" w:type="dxa"/>
        <w:tblLayout w:type="fixed"/>
        <w:tblLook w:val="0000" w:firstRow="0" w:lastRow="0" w:firstColumn="0" w:lastColumn="0" w:noHBand="0" w:noVBand="0"/>
      </w:tblPr>
      <w:tblGrid>
        <w:gridCol w:w="2336"/>
        <w:gridCol w:w="2544"/>
        <w:gridCol w:w="350"/>
        <w:gridCol w:w="2179"/>
        <w:gridCol w:w="2646"/>
      </w:tblGrid>
      <w:tr w:rsidR="00011DD7" w:rsidRPr="00011DD7">
        <w:trPr>
          <w:cantSplit/>
          <w:trHeight w:val="345"/>
        </w:trPr>
        <w:tc>
          <w:tcPr>
            <w:tcW w:w="1005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1DD7" w:rsidRPr="00011DD7" w:rsidRDefault="009872EB" w:rsidP="00E42343">
            <w:pPr>
              <w:spacing w:line="100" w:lineRule="atLeast"/>
              <w:jc w:val="center"/>
              <w:rPr>
                <w:rFonts w:ascii="標楷體" w:eastAsia="標楷體" w:hAnsi="標楷體"/>
                <w:b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b/>
                <w:sz w:val="27"/>
                <w:szCs w:val="27"/>
              </w:rPr>
              <w:t>201</w:t>
            </w:r>
            <w:r w:rsidR="00E11E0A">
              <w:rPr>
                <w:rFonts w:ascii="標楷體" w:eastAsia="標楷體" w:hAnsi="標楷體" w:hint="eastAsia"/>
                <w:b/>
                <w:sz w:val="27"/>
                <w:szCs w:val="27"/>
                <w:lang w:eastAsia="zh-TW"/>
              </w:rPr>
              <w:t>6</w:t>
            </w:r>
            <w:r w:rsidR="00011DD7" w:rsidRPr="00011DD7">
              <w:rPr>
                <w:rFonts w:ascii="標楷體" w:eastAsia="標楷體" w:hAnsi="標楷體"/>
                <w:b/>
                <w:sz w:val="27"/>
                <w:szCs w:val="27"/>
              </w:rPr>
              <w:t xml:space="preserve"> 兒童射箭夏令營報名表</w:t>
            </w:r>
          </w:p>
        </w:tc>
      </w:tr>
      <w:tr w:rsidR="00011DD7" w:rsidRPr="00011DD7">
        <w:trPr>
          <w:cantSplit/>
          <w:trHeight w:val="345"/>
        </w:trPr>
        <w:tc>
          <w:tcPr>
            <w:tcW w:w="2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11DD7" w:rsidRPr="00011DD7" w:rsidRDefault="00011DD7">
            <w:pPr>
              <w:spacing w:line="100" w:lineRule="atLeas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011DD7">
              <w:rPr>
                <w:rFonts w:ascii="標楷體" w:eastAsia="標楷體" w:hAnsi="標楷體"/>
                <w:sz w:val="27"/>
                <w:szCs w:val="27"/>
              </w:rPr>
              <w:t>姓名：</w:t>
            </w:r>
          </w:p>
        </w:tc>
        <w:tc>
          <w:tcPr>
            <w:tcW w:w="25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11DD7" w:rsidRPr="00011DD7" w:rsidRDefault="00011DD7">
            <w:pPr>
              <w:spacing w:line="100" w:lineRule="atLeas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011DD7">
              <w:rPr>
                <w:rFonts w:ascii="標楷體" w:eastAsia="標楷體" w:hAnsi="標楷體"/>
                <w:sz w:val="27"/>
                <w:szCs w:val="27"/>
              </w:rPr>
              <w:t>性別：□男□女</w:t>
            </w:r>
          </w:p>
        </w:tc>
        <w:tc>
          <w:tcPr>
            <w:tcW w:w="2529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11DD7" w:rsidRPr="00011DD7" w:rsidRDefault="00011DD7">
            <w:pPr>
              <w:spacing w:line="100" w:lineRule="atLeas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011DD7">
              <w:rPr>
                <w:rFonts w:ascii="標楷體" w:eastAsia="標楷體" w:hAnsi="標楷體"/>
                <w:sz w:val="27"/>
                <w:szCs w:val="27"/>
              </w:rPr>
              <w:t xml:space="preserve">身高：　</w:t>
            </w:r>
          </w:p>
        </w:tc>
        <w:tc>
          <w:tcPr>
            <w:tcW w:w="2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1DD7" w:rsidRPr="00011DD7" w:rsidRDefault="00011DD7">
            <w:pPr>
              <w:spacing w:line="100" w:lineRule="atLeas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011DD7">
              <w:rPr>
                <w:rFonts w:ascii="標楷體" w:eastAsia="標楷體" w:hAnsi="標楷體"/>
                <w:sz w:val="27"/>
                <w:szCs w:val="27"/>
              </w:rPr>
              <w:t>體重：</w:t>
            </w:r>
          </w:p>
        </w:tc>
      </w:tr>
      <w:tr w:rsidR="00011DD7" w:rsidRPr="00011DD7">
        <w:trPr>
          <w:cantSplit/>
          <w:trHeight w:val="345"/>
        </w:trPr>
        <w:tc>
          <w:tcPr>
            <w:tcW w:w="488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11DD7" w:rsidRPr="00011DD7" w:rsidRDefault="00011DD7">
            <w:pPr>
              <w:spacing w:line="100" w:lineRule="atLeas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011DD7">
              <w:rPr>
                <w:rFonts w:ascii="標楷體" w:eastAsia="標楷體" w:hAnsi="標楷體"/>
                <w:sz w:val="27"/>
                <w:szCs w:val="27"/>
              </w:rPr>
              <w:t>出生：　　年　　月　　日</w:t>
            </w:r>
          </w:p>
        </w:tc>
        <w:tc>
          <w:tcPr>
            <w:tcW w:w="51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1DD7" w:rsidRPr="00011DD7" w:rsidRDefault="00011DD7">
            <w:pPr>
              <w:spacing w:line="100" w:lineRule="atLeas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011DD7">
              <w:rPr>
                <w:rFonts w:ascii="標楷體" w:eastAsia="標楷體" w:hAnsi="標楷體"/>
                <w:sz w:val="27"/>
                <w:szCs w:val="27"/>
              </w:rPr>
              <w:t>就讀學校：</w:t>
            </w:r>
          </w:p>
        </w:tc>
      </w:tr>
      <w:tr w:rsidR="000F06E1" w:rsidRPr="00011DD7">
        <w:trPr>
          <w:cantSplit/>
          <w:trHeight w:val="345"/>
        </w:trPr>
        <w:tc>
          <w:tcPr>
            <w:tcW w:w="1005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F06E1" w:rsidRPr="00011DD7" w:rsidRDefault="000F06E1">
            <w:pPr>
              <w:spacing w:line="100" w:lineRule="atLeast"/>
              <w:jc w:val="bot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011DD7">
              <w:rPr>
                <w:rFonts w:ascii="標楷體" w:eastAsia="標楷體" w:hAnsi="標楷體"/>
                <w:sz w:val="27"/>
                <w:szCs w:val="27"/>
              </w:rPr>
              <w:t>身分證字號：</w:t>
            </w:r>
          </w:p>
        </w:tc>
      </w:tr>
      <w:tr w:rsidR="000F06E1" w:rsidRPr="00011DD7">
        <w:trPr>
          <w:cantSplit/>
          <w:trHeight w:val="345"/>
        </w:trPr>
        <w:tc>
          <w:tcPr>
            <w:tcW w:w="1005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F06E1" w:rsidRPr="00211534" w:rsidRDefault="000F06E1">
            <w:pPr>
              <w:spacing w:line="100" w:lineRule="atLeast"/>
              <w:jc w:val="both"/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第一天</w:t>
            </w:r>
            <w:r w:rsidRPr="00011DD7">
              <w:rPr>
                <w:rFonts w:ascii="標楷體" w:eastAsia="標楷體" w:hAnsi="標楷體"/>
                <w:sz w:val="27"/>
                <w:szCs w:val="27"/>
              </w:rPr>
              <w:t>午餐：</w:t>
            </w:r>
            <w:r w:rsidR="00E42343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便當(</w:t>
            </w:r>
            <w:r w:rsidRPr="00011DD7">
              <w:rPr>
                <w:rFonts w:ascii="標楷體" w:eastAsia="標楷體" w:hAnsi="標楷體"/>
                <w:sz w:val="27"/>
                <w:szCs w:val="27"/>
              </w:rPr>
              <w:t>□</w:t>
            </w:r>
            <w:r w:rsidR="00211534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7"/>
                <w:szCs w:val="27"/>
              </w:rPr>
              <w:t>素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；</w:t>
            </w:r>
            <w:r w:rsidRPr="00011DD7">
              <w:rPr>
                <w:rFonts w:ascii="標楷體" w:eastAsia="標楷體" w:hAnsi="標楷體"/>
                <w:sz w:val="27"/>
                <w:szCs w:val="27"/>
              </w:rPr>
              <w:t>□</w:t>
            </w:r>
            <w:r w:rsidR="00211534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 xml:space="preserve"> </w:t>
            </w:r>
            <w:r w:rsidRPr="00011DD7">
              <w:rPr>
                <w:rFonts w:ascii="標楷體" w:eastAsia="標楷體" w:hAnsi="標楷體"/>
                <w:sz w:val="27"/>
                <w:szCs w:val="27"/>
              </w:rPr>
              <w:t>葷</w:t>
            </w:r>
            <w:r w:rsidR="00E42343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)</w:t>
            </w:r>
          </w:p>
          <w:p w:rsidR="00E42343" w:rsidRDefault="000F06E1" w:rsidP="003E3C40">
            <w:pPr>
              <w:spacing w:line="100" w:lineRule="atLeast"/>
              <w:ind w:left="1620" w:hangingChars="600" w:hanging="1620"/>
              <w:jc w:val="bot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第二天午餐：</w:t>
            </w:r>
            <w:r w:rsidR="00E42343" w:rsidRPr="00011DD7">
              <w:rPr>
                <w:rFonts w:ascii="標楷體" w:eastAsia="標楷體" w:hAnsi="標楷體"/>
                <w:sz w:val="27"/>
                <w:szCs w:val="27"/>
              </w:rPr>
              <w:t>□</w:t>
            </w:r>
            <w:r w:rsidR="00E42343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便當(</w:t>
            </w:r>
            <w:r w:rsidR="00E42343" w:rsidRPr="00011DD7">
              <w:rPr>
                <w:rFonts w:ascii="標楷體" w:eastAsia="標楷體" w:hAnsi="標楷體"/>
                <w:sz w:val="27"/>
                <w:szCs w:val="27"/>
              </w:rPr>
              <w:t>□</w:t>
            </w:r>
            <w:r w:rsidR="00E42343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 xml:space="preserve"> </w:t>
            </w:r>
            <w:r w:rsidR="00E42343">
              <w:rPr>
                <w:rFonts w:ascii="標楷體" w:eastAsia="標楷體" w:hAnsi="標楷體"/>
                <w:sz w:val="27"/>
                <w:szCs w:val="27"/>
              </w:rPr>
              <w:t>素</w:t>
            </w:r>
            <w:r w:rsidR="00E42343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；</w:t>
            </w:r>
            <w:r w:rsidR="00E42343" w:rsidRPr="00011DD7">
              <w:rPr>
                <w:rFonts w:ascii="標楷體" w:eastAsia="標楷體" w:hAnsi="標楷體"/>
                <w:sz w:val="27"/>
                <w:szCs w:val="27"/>
              </w:rPr>
              <w:t>□</w:t>
            </w:r>
            <w:r w:rsidR="00E42343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 xml:space="preserve"> </w:t>
            </w:r>
            <w:r w:rsidR="00E42343" w:rsidRPr="00011DD7">
              <w:rPr>
                <w:rFonts w:ascii="標楷體" w:eastAsia="標楷體" w:hAnsi="標楷體"/>
                <w:sz w:val="27"/>
                <w:szCs w:val="27"/>
              </w:rPr>
              <w:t>葷</w:t>
            </w:r>
            <w:r w:rsidR="00E42343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)</w:t>
            </w:r>
          </w:p>
          <w:p w:rsidR="003E3C40" w:rsidRDefault="00E42343" w:rsidP="003E3C40">
            <w:pPr>
              <w:spacing w:line="100" w:lineRule="atLeast"/>
              <w:ind w:left="1620" w:hangingChars="600" w:hanging="1620"/>
              <w:jc w:val="both"/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 xml:space="preserve">            </w:t>
            </w:r>
            <w:r w:rsidRPr="00011DD7">
              <w:rPr>
                <w:rFonts w:ascii="標楷體" w:eastAsia="標楷體" w:hAnsi="標楷體"/>
                <w:sz w:val="27"/>
                <w:szCs w:val="27"/>
              </w:rPr>
              <w:t>□</w:t>
            </w:r>
            <w:r w:rsidR="000F06E1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 xml:space="preserve">麥當勞 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(</w:t>
            </w:r>
            <w:r w:rsidR="000F06E1" w:rsidRPr="00011DD7">
              <w:rPr>
                <w:rFonts w:ascii="標楷體" w:eastAsia="標楷體" w:hAnsi="標楷體"/>
                <w:sz w:val="27"/>
                <w:szCs w:val="27"/>
              </w:rPr>
              <w:t>□</w:t>
            </w:r>
            <w:r w:rsidR="003E3C40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雙層牛肉吉士堡餐；</w:t>
            </w:r>
            <w:r w:rsidR="003E3C40" w:rsidRPr="00011DD7">
              <w:rPr>
                <w:rFonts w:ascii="標楷體" w:eastAsia="標楷體" w:hAnsi="標楷體"/>
                <w:sz w:val="27"/>
                <w:szCs w:val="27"/>
              </w:rPr>
              <w:t>□</w:t>
            </w:r>
            <w:r w:rsidR="003E3C40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麥香魚餐；</w:t>
            </w:r>
            <w:r w:rsidR="003E3C40" w:rsidRPr="00011DD7">
              <w:rPr>
                <w:rFonts w:ascii="標楷體" w:eastAsia="標楷體" w:hAnsi="標楷體"/>
                <w:sz w:val="27"/>
                <w:szCs w:val="27"/>
              </w:rPr>
              <w:t>□</w:t>
            </w:r>
            <w:r w:rsidR="003E3C40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麥香雞餐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)</w:t>
            </w:r>
          </w:p>
          <w:p w:rsidR="000F06E1" w:rsidRDefault="003E3C40" w:rsidP="003E3C40">
            <w:pPr>
              <w:spacing w:line="100" w:lineRule="atLeast"/>
              <w:ind w:leftChars="675" w:left="1620"/>
              <w:jc w:val="both"/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(以上飲</w:t>
            </w:r>
            <w:r w:rsidR="00123F00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料皆換為玉米濃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湯)</w:t>
            </w:r>
          </w:p>
        </w:tc>
      </w:tr>
      <w:tr w:rsidR="00011DD7" w:rsidRPr="00011DD7">
        <w:trPr>
          <w:cantSplit/>
          <w:trHeight w:val="345"/>
        </w:trPr>
        <w:tc>
          <w:tcPr>
            <w:tcW w:w="1005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1DD7" w:rsidRPr="00011DD7" w:rsidRDefault="00011DD7">
            <w:pPr>
              <w:spacing w:line="100" w:lineRule="atLeas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011DD7">
              <w:rPr>
                <w:rFonts w:ascii="標楷體" w:eastAsia="標楷體" w:hAnsi="標楷體"/>
                <w:sz w:val="27"/>
                <w:szCs w:val="27"/>
              </w:rPr>
              <w:t>通訊地址：</w:t>
            </w:r>
          </w:p>
        </w:tc>
      </w:tr>
      <w:tr w:rsidR="00011DD7" w:rsidRPr="00011DD7">
        <w:trPr>
          <w:cantSplit/>
          <w:trHeight w:val="345"/>
        </w:trPr>
        <w:tc>
          <w:tcPr>
            <w:tcW w:w="5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11DD7" w:rsidRPr="00011DD7" w:rsidRDefault="00011DD7">
            <w:pPr>
              <w:spacing w:line="100" w:lineRule="atLeas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011DD7">
              <w:rPr>
                <w:rFonts w:ascii="標楷體" w:eastAsia="標楷體" w:hAnsi="標楷體"/>
                <w:sz w:val="27"/>
                <w:szCs w:val="27"/>
              </w:rPr>
              <w:t>緊急聯絡人：</w:t>
            </w:r>
          </w:p>
        </w:tc>
        <w:tc>
          <w:tcPr>
            <w:tcW w:w="48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1DD7" w:rsidRPr="00011DD7" w:rsidRDefault="00011DD7">
            <w:pPr>
              <w:spacing w:line="100" w:lineRule="atLeas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011DD7">
              <w:rPr>
                <w:rFonts w:ascii="標楷體" w:eastAsia="標楷體" w:hAnsi="標楷體"/>
                <w:sz w:val="27"/>
                <w:szCs w:val="27"/>
              </w:rPr>
              <w:t>聯絡電話：</w:t>
            </w:r>
          </w:p>
        </w:tc>
      </w:tr>
      <w:tr w:rsidR="00011DD7" w:rsidRPr="00011DD7">
        <w:trPr>
          <w:cantSplit/>
          <w:trHeight w:val="360"/>
        </w:trPr>
        <w:tc>
          <w:tcPr>
            <w:tcW w:w="5230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11DD7" w:rsidRPr="00011DD7" w:rsidRDefault="00011DD7">
            <w:pPr>
              <w:spacing w:line="100" w:lineRule="atLeas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011DD7">
              <w:rPr>
                <w:rFonts w:ascii="標楷體" w:eastAsia="標楷體" w:hAnsi="標楷體"/>
                <w:sz w:val="27"/>
                <w:szCs w:val="27"/>
              </w:rPr>
              <w:t>關係：</w:t>
            </w:r>
          </w:p>
        </w:tc>
        <w:tc>
          <w:tcPr>
            <w:tcW w:w="48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1DD7" w:rsidRPr="00011DD7" w:rsidRDefault="00011DD7">
            <w:pPr>
              <w:spacing w:line="100" w:lineRule="atLeas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011DD7">
              <w:rPr>
                <w:rFonts w:ascii="標楷體" w:eastAsia="標楷體" w:hAnsi="標楷體"/>
                <w:sz w:val="27"/>
                <w:szCs w:val="27"/>
              </w:rPr>
              <w:t>手機：</w:t>
            </w:r>
          </w:p>
        </w:tc>
      </w:tr>
      <w:tr w:rsidR="00011DD7" w:rsidRPr="00011DD7">
        <w:trPr>
          <w:cantSplit/>
          <w:trHeight w:val="705"/>
        </w:trPr>
        <w:tc>
          <w:tcPr>
            <w:tcW w:w="1005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42343" w:rsidRDefault="00011DD7">
            <w:pPr>
              <w:spacing w:line="100" w:lineRule="atLeast"/>
              <w:jc w:val="bot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011DD7">
              <w:rPr>
                <w:rFonts w:ascii="標楷體" w:eastAsia="標楷體" w:hAnsi="標楷體"/>
                <w:sz w:val="27"/>
                <w:szCs w:val="27"/>
              </w:rPr>
              <w:t>服裝尺寸</w:t>
            </w:r>
            <w:r w:rsidR="003E3C40">
              <w:rPr>
                <w:rFonts w:ascii="標楷體" w:eastAsia="標楷體" w:hAnsi="標楷體"/>
                <w:sz w:val="27"/>
                <w:szCs w:val="27"/>
              </w:rPr>
              <w:t>:</w:t>
            </w:r>
            <w:r w:rsidR="00E42343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 xml:space="preserve"> </w:t>
            </w:r>
            <w:r w:rsidR="00E42343" w:rsidRPr="00011DD7">
              <w:rPr>
                <w:rFonts w:ascii="標楷體" w:eastAsia="標楷體" w:hAnsi="標楷體"/>
                <w:sz w:val="27"/>
                <w:szCs w:val="27"/>
              </w:rPr>
              <w:t>□</w:t>
            </w:r>
            <w:r w:rsidR="00E42343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120cm；</w:t>
            </w:r>
            <w:r w:rsidR="003E3C40" w:rsidRPr="00011DD7">
              <w:rPr>
                <w:rFonts w:ascii="標楷體" w:eastAsia="標楷體" w:hAnsi="標楷體"/>
                <w:sz w:val="27"/>
                <w:szCs w:val="27"/>
              </w:rPr>
              <w:t>□</w:t>
            </w:r>
            <w:r w:rsidR="003E3C40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130cm；</w:t>
            </w:r>
            <w:r w:rsidR="003E3C40" w:rsidRPr="00011DD7">
              <w:rPr>
                <w:rFonts w:ascii="標楷體" w:eastAsia="標楷體" w:hAnsi="標楷體"/>
                <w:sz w:val="27"/>
                <w:szCs w:val="27"/>
              </w:rPr>
              <w:t>□</w:t>
            </w:r>
            <w:r w:rsidR="003E3C40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140cm；</w:t>
            </w:r>
            <w:r w:rsidR="003E3C40" w:rsidRPr="00011DD7">
              <w:rPr>
                <w:rFonts w:ascii="標楷體" w:eastAsia="標楷體" w:hAnsi="標楷體"/>
                <w:sz w:val="27"/>
                <w:szCs w:val="27"/>
              </w:rPr>
              <w:t>□</w:t>
            </w:r>
            <w:r w:rsidR="003E3C40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150cm；</w:t>
            </w:r>
            <w:r w:rsidR="003E3C40" w:rsidRPr="00011DD7">
              <w:rPr>
                <w:rFonts w:ascii="標楷體" w:eastAsia="標楷體" w:hAnsi="標楷體"/>
                <w:sz w:val="27"/>
                <w:szCs w:val="27"/>
              </w:rPr>
              <w:t>□</w:t>
            </w:r>
            <w:r w:rsidR="003E3C40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160cm；</w:t>
            </w:r>
          </w:p>
          <w:p w:rsidR="00011DD7" w:rsidRPr="00011DD7" w:rsidRDefault="00E42343">
            <w:pPr>
              <w:spacing w:line="100" w:lineRule="atLeast"/>
              <w:jc w:val="both"/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 xml:space="preserve">         </w:t>
            </w:r>
            <w:r w:rsidR="00280966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 xml:space="preserve"> </w:t>
            </w:r>
            <w:r w:rsidR="00280966" w:rsidRPr="00011DD7">
              <w:rPr>
                <w:rFonts w:ascii="標楷體" w:eastAsia="標楷體" w:hAnsi="標楷體"/>
                <w:sz w:val="27"/>
                <w:szCs w:val="27"/>
              </w:rPr>
              <w:t>□</w:t>
            </w:r>
            <w:r w:rsidR="00280966">
              <w:rPr>
                <w:rFonts w:ascii="標楷體" w:eastAsia="標楷體" w:hAnsi="標楷體" w:hint="eastAsia"/>
                <w:b/>
                <w:sz w:val="27"/>
                <w:szCs w:val="27"/>
                <w:lang w:eastAsia="zh-TW"/>
              </w:rPr>
              <w:t>X</w:t>
            </w:r>
            <w:r w:rsidR="00280966" w:rsidRPr="00011DD7">
              <w:rPr>
                <w:rFonts w:ascii="標楷體" w:eastAsia="標楷體" w:hAnsi="標楷體"/>
                <w:b/>
                <w:sz w:val="27"/>
                <w:szCs w:val="27"/>
              </w:rPr>
              <w:t>S</w:t>
            </w:r>
            <w:r w:rsidR="00280966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；</w:t>
            </w:r>
            <w:r w:rsidR="003E3C40" w:rsidRPr="00011DD7">
              <w:rPr>
                <w:rFonts w:ascii="標楷體" w:eastAsia="標楷體" w:hAnsi="標楷體"/>
                <w:sz w:val="27"/>
                <w:szCs w:val="27"/>
              </w:rPr>
              <w:t>□</w:t>
            </w:r>
            <w:r w:rsidR="00011DD7" w:rsidRPr="00011DD7">
              <w:rPr>
                <w:rFonts w:ascii="標楷體" w:eastAsia="標楷體" w:hAnsi="標楷體"/>
                <w:b/>
                <w:sz w:val="27"/>
                <w:szCs w:val="27"/>
              </w:rPr>
              <w:t>S</w:t>
            </w:r>
            <w:r w:rsidR="003E3C40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；</w:t>
            </w:r>
            <w:r w:rsidR="00011DD7" w:rsidRPr="00011DD7">
              <w:rPr>
                <w:rFonts w:ascii="標楷體" w:eastAsia="標楷體" w:hAnsi="標楷體"/>
                <w:sz w:val="27"/>
                <w:szCs w:val="27"/>
              </w:rPr>
              <w:t>□</w:t>
            </w:r>
            <w:r w:rsidR="003E3C40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 xml:space="preserve"> </w:t>
            </w:r>
            <w:r w:rsidR="00011DD7" w:rsidRPr="00011DD7">
              <w:rPr>
                <w:rFonts w:ascii="標楷體" w:eastAsia="標楷體" w:hAnsi="標楷體"/>
                <w:b/>
                <w:sz w:val="27"/>
                <w:szCs w:val="27"/>
              </w:rPr>
              <w:t>M</w:t>
            </w:r>
            <w:r w:rsidR="003E3C40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；</w:t>
            </w:r>
            <w:r w:rsidR="00011DD7" w:rsidRPr="00011DD7">
              <w:rPr>
                <w:rFonts w:ascii="標楷體" w:eastAsia="標楷體" w:hAnsi="標楷體"/>
                <w:sz w:val="27"/>
                <w:szCs w:val="27"/>
              </w:rPr>
              <w:t xml:space="preserve">□ </w:t>
            </w:r>
            <w:r w:rsidR="00011DD7" w:rsidRPr="00011DD7">
              <w:rPr>
                <w:rFonts w:ascii="標楷體" w:eastAsia="標楷體" w:hAnsi="標楷體"/>
                <w:b/>
                <w:sz w:val="27"/>
                <w:szCs w:val="27"/>
              </w:rPr>
              <w:t>L</w:t>
            </w:r>
            <w:r w:rsidR="003E3C40">
              <w:rPr>
                <w:rFonts w:ascii="標楷體" w:eastAsia="標楷體" w:hAnsi="標楷體" w:hint="eastAsia"/>
                <w:b/>
                <w:sz w:val="27"/>
                <w:szCs w:val="27"/>
                <w:lang w:eastAsia="zh-TW"/>
              </w:rPr>
              <w:t>；</w:t>
            </w:r>
            <w:r w:rsidR="00011DD7" w:rsidRPr="00011DD7">
              <w:rPr>
                <w:rFonts w:ascii="標楷體" w:eastAsia="標楷體" w:hAnsi="標楷體"/>
                <w:sz w:val="27"/>
                <w:szCs w:val="27"/>
              </w:rPr>
              <w:t xml:space="preserve">□ </w:t>
            </w:r>
            <w:r w:rsidR="00011DD7" w:rsidRPr="00011DD7">
              <w:rPr>
                <w:rFonts w:ascii="標楷體" w:eastAsia="標楷體" w:hAnsi="標楷體"/>
                <w:b/>
                <w:sz w:val="27"/>
                <w:szCs w:val="27"/>
              </w:rPr>
              <w:t>XL</w:t>
            </w:r>
            <w:r w:rsidR="003E3C40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；</w:t>
            </w:r>
            <w:r w:rsidR="00011DD7" w:rsidRPr="00011DD7">
              <w:rPr>
                <w:rFonts w:ascii="標楷體" w:eastAsia="標楷體" w:hAnsi="標楷體"/>
                <w:sz w:val="27"/>
                <w:szCs w:val="27"/>
              </w:rPr>
              <w:t>□</w:t>
            </w:r>
            <w:r w:rsidR="003E3C40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 xml:space="preserve"> </w:t>
            </w:r>
            <w:r w:rsidR="00011DD7" w:rsidRPr="00011DD7">
              <w:rPr>
                <w:rFonts w:ascii="標楷體" w:eastAsia="標楷體" w:hAnsi="標楷體"/>
                <w:b/>
                <w:sz w:val="27"/>
                <w:szCs w:val="27"/>
              </w:rPr>
              <w:t>2XL</w:t>
            </w:r>
          </w:p>
          <w:p w:rsidR="00011DD7" w:rsidRPr="00011DD7" w:rsidRDefault="00011DD7">
            <w:pPr>
              <w:spacing w:line="100" w:lineRule="atLeast"/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11DD7">
              <w:rPr>
                <w:rFonts w:ascii="標楷體" w:eastAsia="標楷體" w:hAnsi="標楷體"/>
                <w:b/>
                <w:sz w:val="27"/>
                <w:szCs w:val="27"/>
              </w:rPr>
              <w:t>PS.(未填服裝尺寸者，主辦單位將以學員身高、體重判定之)</w:t>
            </w:r>
          </w:p>
        </w:tc>
      </w:tr>
      <w:tr w:rsidR="00011DD7" w:rsidRPr="00011DD7">
        <w:trPr>
          <w:cantSplit/>
          <w:trHeight w:val="510"/>
        </w:trPr>
        <w:tc>
          <w:tcPr>
            <w:tcW w:w="1005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1DD7" w:rsidRPr="00011DD7" w:rsidRDefault="00011DD7">
            <w:pPr>
              <w:spacing w:line="100" w:lineRule="atLeast"/>
              <w:rPr>
                <w:rFonts w:ascii="標楷體" w:eastAsia="標楷體" w:hAnsi="標楷體"/>
                <w:sz w:val="27"/>
                <w:szCs w:val="27"/>
              </w:rPr>
            </w:pPr>
            <w:r w:rsidRPr="00011DD7">
              <w:rPr>
                <w:rFonts w:ascii="標楷體" w:eastAsia="標楷體" w:hAnsi="標楷體"/>
                <w:sz w:val="27"/>
                <w:szCs w:val="27"/>
              </w:rPr>
              <w:t>備註：</w:t>
            </w:r>
            <w:r w:rsidR="00435EC3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以上皆為必填。</w:t>
            </w:r>
          </w:p>
        </w:tc>
      </w:tr>
    </w:tbl>
    <w:p w:rsidR="00011DD7" w:rsidRDefault="00011DD7" w:rsidP="000B4D63">
      <w:pPr>
        <w:spacing w:line="0" w:lineRule="atLeast"/>
        <w:rPr>
          <w:rFonts w:hint="eastAsia"/>
          <w:lang w:eastAsia="zh-TW"/>
        </w:rPr>
      </w:pPr>
    </w:p>
    <w:sectPr w:rsidR="00011DD7" w:rsidSect="00AF5CD4">
      <w:footnotePr>
        <w:pos w:val="beneathText"/>
      </w:footnotePr>
      <w:pgSz w:w="11905" w:h="16837"/>
      <w:pgMar w:top="284" w:right="530" w:bottom="530" w:left="530" w:header="720" w:footer="720" w:gutter="0"/>
      <w:pgBorders>
        <w:top w:val="single" w:sz="1" w:space="4" w:color="000000"/>
        <w:left w:val="single" w:sz="1" w:space="4" w:color="000000"/>
        <w:bottom w:val="single" w:sz="1" w:space="4" w:color="000000"/>
        <w:right w:val="single" w:sz="1" w:space="4" w:color="000000"/>
      </w:pgBorders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8A5" w:rsidRDefault="005558A5" w:rsidP="006005DB">
      <w:r>
        <w:separator/>
      </w:r>
    </w:p>
  </w:endnote>
  <w:endnote w:type="continuationSeparator" w:id="0">
    <w:p w:rsidR="005558A5" w:rsidRDefault="005558A5" w:rsidP="0060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8A5" w:rsidRDefault="005558A5" w:rsidP="006005DB">
      <w:r>
        <w:separator/>
      </w:r>
    </w:p>
  </w:footnote>
  <w:footnote w:type="continuationSeparator" w:id="0">
    <w:p w:rsidR="005558A5" w:rsidRDefault="005558A5" w:rsidP="00600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DD7"/>
    <w:rsid w:val="00011DD7"/>
    <w:rsid w:val="0003457B"/>
    <w:rsid w:val="000B4D63"/>
    <w:rsid w:val="000E206C"/>
    <w:rsid w:val="000E25A0"/>
    <w:rsid w:val="000F06E1"/>
    <w:rsid w:val="00123F00"/>
    <w:rsid w:val="00190965"/>
    <w:rsid w:val="001A6125"/>
    <w:rsid w:val="00211534"/>
    <w:rsid w:val="00215CDA"/>
    <w:rsid w:val="00231BD5"/>
    <w:rsid w:val="00280966"/>
    <w:rsid w:val="002B241C"/>
    <w:rsid w:val="00313827"/>
    <w:rsid w:val="003A2C83"/>
    <w:rsid w:val="003E3C40"/>
    <w:rsid w:val="004129DB"/>
    <w:rsid w:val="00434342"/>
    <w:rsid w:val="00435EC3"/>
    <w:rsid w:val="00485CFD"/>
    <w:rsid w:val="004926B8"/>
    <w:rsid w:val="00500F4C"/>
    <w:rsid w:val="005558A5"/>
    <w:rsid w:val="00571E34"/>
    <w:rsid w:val="00573D8D"/>
    <w:rsid w:val="005D20A6"/>
    <w:rsid w:val="006005DB"/>
    <w:rsid w:val="0063486F"/>
    <w:rsid w:val="0070217E"/>
    <w:rsid w:val="007949A6"/>
    <w:rsid w:val="00897B8A"/>
    <w:rsid w:val="008C1099"/>
    <w:rsid w:val="009872EB"/>
    <w:rsid w:val="00AA53ED"/>
    <w:rsid w:val="00AE6242"/>
    <w:rsid w:val="00AF5CD4"/>
    <w:rsid w:val="00C36ABC"/>
    <w:rsid w:val="00CC711C"/>
    <w:rsid w:val="00CF3EF4"/>
    <w:rsid w:val="00D3356A"/>
    <w:rsid w:val="00DB0106"/>
    <w:rsid w:val="00DB5BA6"/>
    <w:rsid w:val="00DC187F"/>
    <w:rsid w:val="00E11E0A"/>
    <w:rsid w:val="00E141AB"/>
    <w:rsid w:val="00E143AD"/>
    <w:rsid w:val="00E42343"/>
    <w:rsid w:val="00E929B6"/>
    <w:rsid w:val="00EA61DA"/>
    <w:rsid w:val="00EA6741"/>
    <w:rsid w:val="00E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F5C9C0-1890-4CA5-9B20-D63D6BA9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">
    <w:name w:val="WW-預設段落字型"/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a5">
    <w:name w:val="標籤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a6">
    <w:name w:val="目錄"/>
    <w:basedOn w:val="a"/>
    <w:pPr>
      <w:suppressLineNumbers/>
    </w:pPr>
    <w:rPr>
      <w:rFonts w:cs="Tahoma"/>
    </w:rPr>
  </w:style>
  <w:style w:type="paragraph" w:customStyle="1" w:styleId="WW-0">
    <w:name w:val="WW-標籤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1">
    <w:name w:val="WW-目錄"/>
    <w:basedOn w:val="a"/>
    <w:pPr>
      <w:suppressLineNumbers/>
    </w:pPr>
    <w:rPr>
      <w:rFonts w:cs="Tahoma"/>
    </w:rPr>
  </w:style>
  <w:style w:type="paragraph" w:customStyle="1" w:styleId="WW-10">
    <w:name w:val="WW-標籤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11">
    <w:name w:val="WW-目錄1"/>
    <w:basedOn w:val="a"/>
    <w:pPr>
      <w:suppressLineNumbers/>
    </w:pPr>
    <w:rPr>
      <w:rFonts w:cs="Tahoma"/>
    </w:rPr>
  </w:style>
  <w:style w:type="paragraph" w:customStyle="1" w:styleId="WW-110">
    <w:name w:val="WW-標籤1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111">
    <w:name w:val="WW-目錄11"/>
    <w:basedOn w:val="a"/>
    <w:pPr>
      <w:suppressLineNumbers/>
    </w:pPr>
    <w:rPr>
      <w:rFonts w:cs="Tahoma"/>
    </w:rPr>
  </w:style>
  <w:style w:type="paragraph" w:customStyle="1" w:styleId="WW-2">
    <w:name w:val="WW-日期"/>
    <w:basedOn w:val="a"/>
    <w:next w:val="a"/>
    <w:pPr>
      <w:jc w:val="right"/>
    </w:pPr>
  </w:style>
  <w:style w:type="paragraph" w:customStyle="1" w:styleId="WW-3">
    <w:name w:val="WW-註解方塊文字"/>
    <w:basedOn w:val="a"/>
    <w:rPr>
      <w:rFonts w:ascii="Arial" w:hAnsi="Arial"/>
      <w:sz w:val="18"/>
      <w:szCs w:val="18"/>
    </w:rPr>
  </w:style>
  <w:style w:type="paragraph" w:customStyle="1" w:styleId="a7">
    <w:name w:val="表格內容"/>
    <w:basedOn w:val="a3"/>
    <w:pPr>
      <w:suppressLineNumbers/>
    </w:pPr>
  </w:style>
  <w:style w:type="paragraph" w:customStyle="1" w:styleId="WW-4">
    <w:name w:val="WW-表格內容"/>
    <w:basedOn w:val="a3"/>
    <w:pPr>
      <w:suppressLineNumbers/>
    </w:pPr>
  </w:style>
  <w:style w:type="paragraph" w:customStyle="1" w:styleId="WW-12">
    <w:name w:val="WW-表格內容1"/>
    <w:basedOn w:val="a3"/>
    <w:pPr>
      <w:suppressLineNumbers/>
    </w:pPr>
  </w:style>
  <w:style w:type="paragraph" w:customStyle="1" w:styleId="WW-112">
    <w:name w:val="WW-表格內容11"/>
    <w:basedOn w:val="a3"/>
    <w:pPr>
      <w:suppressLineNumbers/>
    </w:pPr>
  </w:style>
  <w:style w:type="paragraph" w:customStyle="1" w:styleId="a8">
    <w:name w:val="表格標頭"/>
    <w:basedOn w:val="a7"/>
    <w:pPr>
      <w:jc w:val="center"/>
    </w:pPr>
    <w:rPr>
      <w:b/>
      <w:bCs/>
      <w:i/>
      <w:iCs/>
    </w:rPr>
  </w:style>
  <w:style w:type="paragraph" w:customStyle="1" w:styleId="WW-5">
    <w:name w:val="WW-表格標頭"/>
    <w:basedOn w:val="WW-4"/>
    <w:pPr>
      <w:jc w:val="center"/>
    </w:pPr>
    <w:rPr>
      <w:b/>
      <w:bCs/>
      <w:i/>
      <w:iCs/>
    </w:rPr>
  </w:style>
  <w:style w:type="paragraph" w:customStyle="1" w:styleId="WW-13">
    <w:name w:val="WW-表格標頭1"/>
    <w:basedOn w:val="WW-12"/>
    <w:pPr>
      <w:jc w:val="center"/>
    </w:pPr>
    <w:rPr>
      <w:b/>
      <w:bCs/>
      <w:i/>
      <w:iCs/>
    </w:rPr>
  </w:style>
  <w:style w:type="paragraph" w:customStyle="1" w:styleId="WW-113">
    <w:name w:val="WW-表格標頭11"/>
    <w:basedOn w:val="WW-112"/>
    <w:pPr>
      <w:jc w:val="center"/>
    </w:pPr>
    <w:rPr>
      <w:b/>
      <w:bCs/>
      <w:i/>
      <w:iCs/>
    </w:rPr>
  </w:style>
  <w:style w:type="paragraph" w:styleId="a9">
    <w:name w:val="Balloon Text"/>
    <w:basedOn w:val="a"/>
    <w:semiHidden/>
    <w:rsid w:val="000F06E1"/>
    <w:rPr>
      <w:rFonts w:ascii="Arial" w:hAnsi="Arial"/>
      <w:sz w:val="18"/>
      <w:szCs w:val="18"/>
    </w:rPr>
  </w:style>
  <w:style w:type="table" w:styleId="aa">
    <w:name w:val="Table Grid"/>
    <w:basedOn w:val="a1"/>
    <w:rsid w:val="000F06E1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600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6005DB"/>
    <w:rPr>
      <w:kern w:val="1"/>
      <w:lang w:eastAsia="ar-SA"/>
    </w:rPr>
  </w:style>
  <w:style w:type="paragraph" w:styleId="ad">
    <w:name w:val="footer"/>
    <w:basedOn w:val="a"/>
    <w:link w:val="ae"/>
    <w:rsid w:val="00600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rsid w:val="006005DB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705CB-3C1E-4E63-AADD-5892539D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兒童射箭夏令營報名表</dc:title>
  <dc:subject/>
  <dc:creator>永豐高中</dc:creator>
  <cp:keywords/>
  <cp:lastModifiedBy>user</cp:lastModifiedBy>
  <cp:revision>2</cp:revision>
  <cp:lastPrinted>2012-06-06T10:19:00Z</cp:lastPrinted>
  <dcterms:created xsi:type="dcterms:W3CDTF">2016-06-21T01:18:00Z</dcterms:created>
  <dcterms:modified xsi:type="dcterms:W3CDTF">2016-06-21T01:18:00Z</dcterms:modified>
</cp:coreProperties>
</file>