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15" w:rsidRPr="00E41AF1" w:rsidRDefault="00016B63" w:rsidP="00CD1892">
      <w:pPr>
        <w:spacing w:line="500" w:lineRule="exact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E41AF1">
        <w:rPr>
          <w:rFonts w:ascii="標楷體" w:eastAsia="標楷體" w:hAnsi="標楷體" w:hint="eastAsia"/>
          <w:b/>
          <w:sz w:val="28"/>
          <w:szCs w:val="28"/>
        </w:rPr>
        <w:t>新北市八仙樂園粉塵爆炸</w:t>
      </w:r>
      <w:r w:rsidR="00D30515" w:rsidRPr="00E41AF1">
        <w:rPr>
          <w:rFonts w:ascii="標楷體" w:eastAsia="標楷體" w:hAnsi="標楷體" w:hint="eastAsia"/>
          <w:b/>
          <w:sz w:val="28"/>
          <w:szCs w:val="28"/>
        </w:rPr>
        <w:t>案</w:t>
      </w:r>
    </w:p>
    <w:p w:rsidR="00937708" w:rsidRPr="00E41AF1" w:rsidRDefault="00CF76D9" w:rsidP="00CD1892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41AF1">
        <w:rPr>
          <w:rFonts w:ascii="標楷體" w:eastAsia="標楷體" w:hAnsi="標楷體" w:hint="eastAsia"/>
          <w:b/>
          <w:sz w:val="28"/>
          <w:szCs w:val="28"/>
        </w:rPr>
        <w:t>桃園市政</w:t>
      </w:r>
      <w:r w:rsidR="00D30515" w:rsidRPr="00E41AF1">
        <w:rPr>
          <w:rFonts w:ascii="標楷體" w:eastAsia="標楷體" w:hAnsi="標楷體" w:hint="eastAsia"/>
          <w:b/>
          <w:sz w:val="28"/>
          <w:szCs w:val="28"/>
        </w:rPr>
        <w:t>府員工家</w:t>
      </w:r>
      <w:r w:rsidR="00D30515" w:rsidRPr="00E41AF1">
        <w:rPr>
          <w:rFonts w:ascii="標楷體" w:eastAsia="標楷體" w:hAnsi="標楷體" w:hint="eastAsia"/>
          <w:b/>
          <w:sz w:val="28"/>
          <w:szCs w:val="28"/>
        </w:rPr>
        <w:t>屬</w:t>
      </w:r>
      <w:r w:rsidR="00D30515" w:rsidRPr="00E41AF1">
        <w:rPr>
          <w:rFonts w:ascii="標楷體" w:eastAsia="標楷體" w:hAnsi="標楷體" w:hint="eastAsia"/>
          <w:b/>
          <w:sz w:val="28"/>
          <w:szCs w:val="28"/>
        </w:rPr>
        <w:t>受傷</w:t>
      </w:r>
      <w:r w:rsidR="002C2811" w:rsidRPr="00E41AF1">
        <w:rPr>
          <w:rFonts w:ascii="標楷體" w:eastAsia="標楷體" w:hAnsi="標楷體" w:hint="eastAsia"/>
          <w:b/>
          <w:sz w:val="28"/>
          <w:szCs w:val="28"/>
        </w:rPr>
        <w:t>情形通報表</w:t>
      </w:r>
    </w:p>
    <w:p w:rsidR="002C2811" w:rsidRPr="00CF76D9" w:rsidRDefault="002D6E45" w:rsidP="00CD1892">
      <w:pPr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  <w:r w:rsidRPr="00CF76D9">
        <w:rPr>
          <w:rFonts w:ascii="標楷體" w:eastAsia="標楷體" w:hAnsi="標楷體"/>
          <w:sz w:val="28"/>
          <w:szCs w:val="28"/>
        </w:rPr>
        <w:t>人事處</w:t>
      </w:r>
      <w:r w:rsidRPr="00CF76D9">
        <w:rPr>
          <w:rFonts w:ascii="標楷體" w:eastAsia="標楷體" w:hAnsi="標楷體" w:hint="eastAsia"/>
          <w:sz w:val="28"/>
          <w:szCs w:val="28"/>
        </w:rPr>
        <w:t>1040629</w:t>
      </w:r>
    </w:p>
    <w:tbl>
      <w:tblPr>
        <w:tblStyle w:val="a3"/>
        <w:tblW w:w="9251" w:type="dxa"/>
        <w:jc w:val="center"/>
        <w:tblLook w:val="04A0" w:firstRow="1" w:lastRow="0" w:firstColumn="1" w:lastColumn="0" w:noHBand="0" w:noVBand="1"/>
      </w:tblPr>
      <w:tblGrid>
        <w:gridCol w:w="1967"/>
        <w:gridCol w:w="3428"/>
        <w:gridCol w:w="3856"/>
      </w:tblGrid>
      <w:tr w:rsidR="00582B77" w:rsidRPr="00CF76D9" w:rsidTr="00B76B1F">
        <w:trPr>
          <w:trHeight w:val="546"/>
          <w:jc w:val="center"/>
        </w:trPr>
        <w:tc>
          <w:tcPr>
            <w:tcW w:w="1967" w:type="dxa"/>
            <w:shd w:val="clear" w:color="auto" w:fill="DAEEF3" w:themeFill="accent5" w:themeFillTint="33"/>
            <w:vAlign w:val="center"/>
          </w:tcPr>
          <w:p w:rsidR="00582B77" w:rsidRPr="00CF76D9" w:rsidRDefault="00582B77" w:rsidP="00CD18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機關</w:t>
            </w:r>
          </w:p>
        </w:tc>
        <w:tc>
          <w:tcPr>
            <w:tcW w:w="3428" w:type="dxa"/>
            <w:shd w:val="clear" w:color="auto" w:fill="DAEEF3" w:themeFill="accent5" w:themeFillTint="33"/>
            <w:vAlign w:val="center"/>
          </w:tcPr>
          <w:p w:rsidR="00582B77" w:rsidRPr="00CF76D9" w:rsidRDefault="00582B77" w:rsidP="00CD18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856" w:type="dxa"/>
            <w:shd w:val="clear" w:color="auto" w:fill="DAEEF3" w:themeFill="accent5" w:themeFillTint="33"/>
            <w:vAlign w:val="center"/>
          </w:tcPr>
          <w:p w:rsidR="00582B77" w:rsidRPr="00CF76D9" w:rsidRDefault="00582B77" w:rsidP="00CD18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582B77" w:rsidRPr="00CF76D9" w:rsidTr="00B76B1F">
        <w:trPr>
          <w:trHeight w:val="628"/>
          <w:jc w:val="center"/>
        </w:trPr>
        <w:tc>
          <w:tcPr>
            <w:tcW w:w="1967" w:type="dxa"/>
            <w:tcBorders>
              <w:bottom w:val="single" w:sz="4" w:space="0" w:color="auto"/>
            </w:tcBorders>
          </w:tcPr>
          <w:p w:rsidR="00582B77" w:rsidRPr="00CF76D9" w:rsidRDefault="00582B77" w:rsidP="00CD189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8" w:type="dxa"/>
          </w:tcPr>
          <w:p w:rsidR="00582B77" w:rsidRPr="00CF76D9" w:rsidRDefault="00582B77" w:rsidP="00CD189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56" w:type="dxa"/>
          </w:tcPr>
          <w:p w:rsidR="00582B77" w:rsidRPr="00CF76D9" w:rsidRDefault="00582B77" w:rsidP="00CD189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2B77" w:rsidRPr="00CF76D9" w:rsidTr="00B76B1F">
        <w:trPr>
          <w:trHeight w:val="711"/>
          <w:jc w:val="center"/>
        </w:trPr>
        <w:tc>
          <w:tcPr>
            <w:tcW w:w="1967" w:type="dxa"/>
            <w:shd w:val="clear" w:color="auto" w:fill="DAEEF3" w:themeFill="accent5" w:themeFillTint="33"/>
            <w:vAlign w:val="center"/>
          </w:tcPr>
          <w:p w:rsidR="00582B77" w:rsidRPr="00CF76D9" w:rsidRDefault="00B05692" w:rsidP="00CD189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與受傷</w:t>
            </w:r>
            <w:r w:rsidR="00582B77" w:rsidRPr="00CF76D9">
              <w:rPr>
                <w:rFonts w:ascii="標楷體" w:eastAsia="標楷體" w:hAnsi="標楷體" w:hint="eastAsia"/>
                <w:sz w:val="28"/>
                <w:szCs w:val="28"/>
              </w:rPr>
              <w:t>者關係</w:t>
            </w:r>
          </w:p>
        </w:tc>
        <w:tc>
          <w:tcPr>
            <w:tcW w:w="7284" w:type="dxa"/>
            <w:gridSpan w:val="2"/>
            <w:vAlign w:val="center"/>
          </w:tcPr>
          <w:p w:rsidR="00582B77" w:rsidRPr="00CF76D9" w:rsidRDefault="00BB4D45" w:rsidP="00BB4D45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F76D9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子女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F76D9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配偶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F76D9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父母</w:t>
            </w:r>
            <w:r w:rsidR="00582B77" w:rsidRPr="00CF76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582B77" w:rsidRPr="00CF76D9" w:rsidTr="00B76B1F">
        <w:trPr>
          <w:trHeight w:val="740"/>
          <w:jc w:val="center"/>
        </w:trPr>
        <w:tc>
          <w:tcPr>
            <w:tcW w:w="1967" w:type="dxa"/>
            <w:shd w:val="clear" w:color="auto" w:fill="DAEEF3" w:themeFill="accent5" w:themeFillTint="33"/>
            <w:vAlign w:val="center"/>
          </w:tcPr>
          <w:p w:rsidR="00582B77" w:rsidRPr="00CF76D9" w:rsidRDefault="00B05692" w:rsidP="00CD189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受傷</w:t>
            </w:r>
            <w:r w:rsidR="00582B77" w:rsidRPr="00CF76D9">
              <w:rPr>
                <w:rFonts w:ascii="標楷體" w:eastAsia="標楷體" w:hAnsi="標楷體" w:hint="eastAsia"/>
                <w:sz w:val="28"/>
                <w:szCs w:val="28"/>
              </w:rPr>
              <w:t>者情形</w:t>
            </w:r>
          </w:p>
        </w:tc>
        <w:tc>
          <w:tcPr>
            <w:tcW w:w="7284" w:type="dxa"/>
            <w:gridSpan w:val="2"/>
            <w:vAlign w:val="center"/>
          </w:tcPr>
          <w:p w:rsidR="00582B77" w:rsidRPr="00CF76D9" w:rsidRDefault="00582B77" w:rsidP="00BB4D45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B4D45" w:rsidRPr="00CF76D9">
              <w:rPr>
                <w:rFonts w:ascii="標楷體" w:eastAsia="標楷體" w:hAnsi="標楷體" w:hint="eastAsia"/>
                <w:sz w:val="28"/>
                <w:szCs w:val="28"/>
              </w:rPr>
              <w:t>輕</w:t>
            </w: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傷</w:t>
            </w:r>
            <w:r w:rsidR="00B05692" w:rsidRPr="00CF76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05692" w:rsidRPr="00CF76D9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B4D45" w:rsidRPr="00CF76D9">
              <w:rPr>
                <w:rFonts w:ascii="標楷體" w:eastAsia="標楷體" w:hAnsi="標楷體" w:hint="eastAsia"/>
                <w:sz w:val="28"/>
                <w:szCs w:val="28"/>
              </w:rPr>
              <w:t>重</w:t>
            </w:r>
            <w:r w:rsidR="00B05692" w:rsidRPr="00CF76D9">
              <w:rPr>
                <w:rFonts w:ascii="標楷體" w:eastAsia="標楷體" w:hAnsi="標楷體" w:hint="eastAsia"/>
                <w:sz w:val="28"/>
                <w:szCs w:val="28"/>
              </w:rPr>
              <w:t>傷</w:t>
            </w:r>
            <w:r w:rsidR="00B05692" w:rsidRPr="00CF76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F76D9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狀況未明</w:t>
            </w:r>
          </w:p>
        </w:tc>
      </w:tr>
      <w:tr w:rsidR="00582B77" w:rsidRPr="00CF76D9" w:rsidTr="00B76B1F">
        <w:trPr>
          <w:trHeight w:val="1655"/>
          <w:jc w:val="center"/>
        </w:trPr>
        <w:tc>
          <w:tcPr>
            <w:tcW w:w="1967" w:type="dxa"/>
            <w:shd w:val="clear" w:color="auto" w:fill="DAEEF3" w:themeFill="accent5" w:themeFillTint="33"/>
            <w:vAlign w:val="center"/>
          </w:tcPr>
          <w:p w:rsidR="00582B77" w:rsidRPr="00CF76D9" w:rsidRDefault="00582B77" w:rsidP="00CD189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需要協助項目</w:t>
            </w:r>
          </w:p>
        </w:tc>
        <w:tc>
          <w:tcPr>
            <w:tcW w:w="7284" w:type="dxa"/>
            <w:gridSpan w:val="2"/>
            <w:vAlign w:val="center"/>
          </w:tcPr>
          <w:p w:rsidR="00CF76D9" w:rsidRDefault="00A96E5A" w:rsidP="00CD1892">
            <w:pPr>
              <w:spacing w:line="5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F76D9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貸款資訊</w:t>
            </w:r>
            <w:r w:rsidR="00CF76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F76D9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心理</w:t>
            </w:r>
            <w:r w:rsidR="00BB4D45" w:rsidRPr="00CF76D9">
              <w:rPr>
                <w:rFonts w:ascii="標楷體" w:eastAsia="標楷體" w:hAnsi="標楷體" w:hint="eastAsia"/>
                <w:sz w:val="28"/>
                <w:szCs w:val="28"/>
              </w:rPr>
              <w:t>調適</w:t>
            </w:r>
            <w:r w:rsidR="00CF76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82B77" w:rsidRPr="00CF76D9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582B77" w:rsidRPr="00CF76D9">
              <w:rPr>
                <w:rFonts w:ascii="標楷體" w:eastAsia="標楷體" w:hAnsi="標楷體" w:hint="eastAsia"/>
                <w:sz w:val="28"/>
                <w:szCs w:val="28"/>
              </w:rPr>
              <w:t>請假</w:t>
            </w:r>
            <w:r w:rsidR="00BB4D45">
              <w:rPr>
                <w:rFonts w:ascii="標楷體" w:eastAsia="標楷體" w:hAnsi="標楷體" w:hint="eastAsia"/>
                <w:sz w:val="28"/>
                <w:szCs w:val="28"/>
              </w:rPr>
              <w:t>事宜</w:t>
            </w:r>
            <w:r w:rsidR="00582B77" w:rsidRPr="00CF76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582B77" w:rsidRPr="00CF76D9" w:rsidRDefault="00582B77" w:rsidP="0044518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3E2AFF" w:rsidRPr="00CF76D9">
              <w:rPr>
                <w:rFonts w:ascii="標楷體" w:eastAsia="標楷體" w:hAnsi="標楷體" w:hint="eastAsia"/>
                <w:sz w:val="28"/>
                <w:szCs w:val="28"/>
              </w:rPr>
              <w:t>法律</w:t>
            </w: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諮</w:t>
            </w:r>
            <w:r w:rsidR="00095213" w:rsidRPr="00CF76D9"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r w:rsidR="0044518A">
              <w:rPr>
                <w:rFonts w:ascii="新細明體" w:eastAsia="新細明體" w:hAnsi="新細明體" w:hint="eastAsia"/>
                <w:sz w:val="28"/>
                <w:szCs w:val="28"/>
              </w:rPr>
              <w:t xml:space="preserve"> </w:t>
            </w:r>
            <w:r w:rsidRPr="00CF76D9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  <w:r w:rsidR="00CF76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4518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2537BD" w:rsidRPr="00CF76D9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2537BD" w:rsidRPr="00CF76D9">
              <w:rPr>
                <w:rFonts w:ascii="標楷體" w:eastAsia="標楷體" w:hAnsi="標楷體" w:hint="eastAsia"/>
                <w:sz w:val="28"/>
                <w:szCs w:val="28"/>
              </w:rPr>
              <w:t>其它：</w:t>
            </w:r>
            <w:r w:rsidR="002537BD" w:rsidRPr="00CF76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582B77" w:rsidRPr="00CF76D9" w:rsidTr="00B76B1F">
        <w:trPr>
          <w:trHeight w:val="930"/>
          <w:jc w:val="center"/>
        </w:trPr>
        <w:tc>
          <w:tcPr>
            <w:tcW w:w="1967" w:type="dxa"/>
            <w:shd w:val="clear" w:color="auto" w:fill="DAEEF3" w:themeFill="accent5" w:themeFillTint="33"/>
            <w:vAlign w:val="center"/>
          </w:tcPr>
          <w:p w:rsidR="00582B77" w:rsidRPr="00CF76D9" w:rsidRDefault="00582B77" w:rsidP="00CD189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284" w:type="dxa"/>
            <w:gridSpan w:val="2"/>
            <w:vAlign w:val="center"/>
          </w:tcPr>
          <w:p w:rsidR="00582B77" w:rsidRPr="00CF76D9" w:rsidRDefault="003E2AFF" w:rsidP="00CD189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如受傷</w:t>
            </w:r>
            <w:r w:rsidR="00154810" w:rsidRPr="00CF76D9">
              <w:rPr>
                <w:rFonts w:ascii="標楷體" w:eastAsia="標楷體" w:hAnsi="標楷體" w:hint="eastAsia"/>
                <w:sz w:val="28"/>
                <w:szCs w:val="28"/>
              </w:rPr>
              <w:t>者有2人以上，請自行增加</w:t>
            </w:r>
            <w:r w:rsidR="00D92E1C" w:rsidRPr="00CF76D9">
              <w:rPr>
                <w:rFonts w:ascii="標楷體" w:eastAsia="標楷體" w:hAnsi="標楷體" w:hint="eastAsia"/>
                <w:sz w:val="28"/>
                <w:szCs w:val="28"/>
              </w:rPr>
              <w:t>欄位</w:t>
            </w:r>
            <w:r w:rsidR="00154810" w:rsidRPr="00CF76D9"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</w:tc>
      </w:tr>
    </w:tbl>
    <w:p w:rsidR="00305EDD" w:rsidRPr="00CF76D9" w:rsidRDefault="00305EDD" w:rsidP="00CD189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7347B" w:rsidRPr="00CF76D9" w:rsidRDefault="00D27938" w:rsidP="00CD189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CF76D9">
        <w:rPr>
          <w:rFonts w:ascii="標楷體" w:eastAsia="標楷體" w:hAnsi="標楷體" w:hint="eastAsia"/>
          <w:sz w:val="28"/>
          <w:szCs w:val="28"/>
        </w:rPr>
        <w:t>◎</w:t>
      </w:r>
      <w:r w:rsidR="00016B63" w:rsidRPr="00CF76D9">
        <w:rPr>
          <w:rFonts w:ascii="標楷體" w:eastAsia="標楷體" w:hAnsi="標楷體" w:hint="eastAsia"/>
          <w:sz w:val="28"/>
          <w:szCs w:val="28"/>
        </w:rPr>
        <w:t>針對本府員工</w:t>
      </w:r>
      <w:r w:rsidR="00D92E1C" w:rsidRPr="00CF76D9">
        <w:rPr>
          <w:rFonts w:ascii="標楷體" w:eastAsia="標楷體" w:hAnsi="標楷體" w:hint="eastAsia"/>
          <w:sz w:val="28"/>
          <w:szCs w:val="28"/>
        </w:rPr>
        <w:t>及</w:t>
      </w:r>
      <w:r w:rsidR="00A96E5A" w:rsidRPr="00CF76D9">
        <w:rPr>
          <w:rFonts w:ascii="標楷體" w:eastAsia="標楷體" w:hAnsi="標楷體" w:hint="eastAsia"/>
          <w:sz w:val="28"/>
          <w:szCs w:val="28"/>
        </w:rPr>
        <w:t>家</w:t>
      </w:r>
      <w:r w:rsidR="0087347B" w:rsidRPr="00CF76D9">
        <w:rPr>
          <w:rFonts w:ascii="標楷體" w:eastAsia="標楷體" w:hAnsi="標楷體" w:hint="eastAsia"/>
          <w:sz w:val="28"/>
          <w:szCs w:val="28"/>
        </w:rPr>
        <w:t>屬</w:t>
      </w:r>
      <w:r w:rsidR="00D92E1C" w:rsidRPr="00CF76D9">
        <w:rPr>
          <w:rFonts w:ascii="標楷體" w:eastAsia="標楷體" w:hAnsi="標楷體" w:hint="eastAsia"/>
          <w:sz w:val="28"/>
          <w:szCs w:val="28"/>
        </w:rPr>
        <w:t>如</w:t>
      </w:r>
      <w:r w:rsidR="00016B63" w:rsidRPr="00CF76D9">
        <w:rPr>
          <w:rFonts w:ascii="標楷體" w:eastAsia="標楷體" w:hAnsi="標楷體" w:hint="eastAsia"/>
          <w:sz w:val="28"/>
          <w:szCs w:val="28"/>
        </w:rPr>
        <w:t>在本次</w:t>
      </w:r>
      <w:r w:rsidR="003E2AFF" w:rsidRPr="00CF76D9">
        <w:rPr>
          <w:rFonts w:ascii="標楷體" w:eastAsia="標楷體" w:hAnsi="標楷體" w:hint="eastAsia"/>
          <w:sz w:val="28"/>
          <w:szCs w:val="28"/>
        </w:rPr>
        <w:t>事件受傷</w:t>
      </w:r>
      <w:r w:rsidR="0087347B" w:rsidRPr="00CF76D9">
        <w:rPr>
          <w:rFonts w:ascii="標楷體" w:eastAsia="標楷體" w:hAnsi="標楷體" w:hint="eastAsia"/>
          <w:sz w:val="28"/>
          <w:szCs w:val="28"/>
        </w:rPr>
        <w:t>，需協助事項建議如下：</w:t>
      </w:r>
    </w:p>
    <w:tbl>
      <w:tblPr>
        <w:tblStyle w:val="a3"/>
        <w:tblW w:w="9329" w:type="dxa"/>
        <w:tblLook w:val="04A0" w:firstRow="1" w:lastRow="0" w:firstColumn="1" w:lastColumn="0" w:noHBand="0" w:noVBand="1"/>
      </w:tblPr>
      <w:tblGrid>
        <w:gridCol w:w="501"/>
        <w:gridCol w:w="797"/>
        <w:gridCol w:w="3655"/>
        <w:gridCol w:w="4376"/>
      </w:tblGrid>
      <w:tr w:rsidR="00305EDD" w:rsidRPr="00CF76D9" w:rsidTr="00CD1892">
        <w:trPr>
          <w:trHeight w:val="565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7347B" w:rsidRPr="00CF76D9" w:rsidRDefault="0087347B" w:rsidP="00CD18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7347B" w:rsidRPr="00CF76D9" w:rsidRDefault="0087347B" w:rsidP="00CD18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3655" w:type="dxa"/>
            <w:shd w:val="clear" w:color="auto" w:fill="FDE9D9" w:themeFill="accent6" w:themeFillTint="33"/>
            <w:vAlign w:val="center"/>
          </w:tcPr>
          <w:p w:rsidR="0087347B" w:rsidRPr="00CF76D9" w:rsidRDefault="0087347B" w:rsidP="00CD18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4376" w:type="dxa"/>
            <w:shd w:val="clear" w:color="auto" w:fill="FDE9D9" w:themeFill="accent6" w:themeFillTint="33"/>
            <w:vAlign w:val="center"/>
          </w:tcPr>
          <w:p w:rsidR="0087347B" w:rsidRPr="00CF76D9" w:rsidRDefault="0087347B" w:rsidP="00CD18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協助事項</w:t>
            </w:r>
          </w:p>
        </w:tc>
      </w:tr>
      <w:tr w:rsidR="00A96E5A" w:rsidRPr="00CF76D9" w:rsidTr="00CD1892">
        <w:trPr>
          <w:trHeight w:val="817"/>
        </w:trPr>
        <w:tc>
          <w:tcPr>
            <w:tcW w:w="501" w:type="dxa"/>
            <w:shd w:val="clear" w:color="auto" w:fill="FDE9D9" w:themeFill="accent6" w:themeFillTint="33"/>
            <w:vAlign w:val="center"/>
          </w:tcPr>
          <w:p w:rsidR="00A96E5A" w:rsidRPr="00CF76D9" w:rsidRDefault="00A96E5A" w:rsidP="00CD18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797" w:type="dxa"/>
            <w:shd w:val="clear" w:color="auto" w:fill="FDE9D9" w:themeFill="accent6" w:themeFillTint="33"/>
            <w:vAlign w:val="center"/>
          </w:tcPr>
          <w:p w:rsidR="00A96E5A" w:rsidRPr="00CF76D9" w:rsidRDefault="00BB4D45" w:rsidP="00CD18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貸款資訊</w:t>
            </w:r>
          </w:p>
        </w:tc>
        <w:tc>
          <w:tcPr>
            <w:tcW w:w="3655" w:type="dxa"/>
            <w:vAlign w:val="center"/>
          </w:tcPr>
          <w:p w:rsidR="00A96E5A" w:rsidRPr="00CF76D9" w:rsidRDefault="00A96E5A" w:rsidP="00CD189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如有家屬受傷，有資金需求者。</w:t>
            </w:r>
          </w:p>
        </w:tc>
        <w:tc>
          <w:tcPr>
            <w:tcW w:w="4376" w:type="dxa"/>
            <w:vAlign w:val="center"/>
          </w:tcPr>
          <w:p w:rsidR="00A96E5A" w:rsidRPr="00CF76D9" w:rsidRDefault="00081018" w:rsidP="00CD189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請人事機構</w:t>
            </w: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協助</w:t>
            </w:r>
            <w:r w:rsidR="00A96E5A" w:rsidRPr="00CF76D9">
              <w:rPr>
                <w:rFonts w:ascii="標楷體" w:eastAsia="標楷體" w:hAnsi="標楷體" w:hint="eastAsia"/>
                <w:sz w:val="28"/>
                <w:szCs w:val="28"/>
              </w:rPr>
              <w:t>急難貸款（正式人員）</w:t>
            </w:r>
            <w:r w:rsidR="00AB49BD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="00A96E5A" w:rsidRPr="00CF76D9">
              <w:rPr>
                <w:rFonts w:ascii="標楷體" w:eastAsia="標楷體" w:hAnsi="標楷體" w:hint="eastAsia"/>
                <w:sz w:val="28"/>
                <w:szCs w:val="28"/>
              </w:rPr>
              <w:t>信</w:t>
            </w:r>
            <w:r w:rsidR="009A2B9D" w:rsidRPr="00CF76D9">
              <w:rPr>
                <w:rFonts w:ascii="標楷體" w:eastAsia="標楷體" w:hAnsi="標楷體" w:hint="eastAsia"/>
                <w:sz w:val="28"/>
                <w:szCs w:val="28"/>
              </w:rPr>
              <w:t>用</w:t>
            </w:r>
            <w:r w:rsidR="00A96E5A" w:rsidRPr="00CF76D9">
              <w:rPr>
                <w:rFonts w:ascii="標楷體" w:eastAsia="標楷體" w:hAnsi="標楷體" w:hint="eastAsia"/>
                <w:sz w:val="28"/>
                <w:szCs w:val="28"/>
              </w:rPr>
              <w:t>貸</w:t>
            </w:r>
            <w:r w:rsidR="009A2B9D" w:rsidRPr="00CF76D9">
              <w:rPr>
                <w:rFonts w:ascii="標楷體" w:eastAsia="標楷體" w:hAnsi="標楷體" w:hint="eastAsia"/>
                <w:sz w:val="28"/>
                <w:szCs w:val="28"/>
              </w:rPr>
              <w:t>款</w:t>
            </w:r>
            <w:r w:rsidR="00A96E5A" w:rsidRPr="00CF76D9">
              <w:rPr>
                <w:rFonts w:ascii="標楷體" w:eastAsia="標楷體" w:hAnsi="標楷體" w:hint="eastAsia"/>
                <w:sz w:val="28"/>
                <w:szCs w:val="28"/>
              </w:rPr>
              <w:t>（臨時人員）。</w:t>
            </w:r>
          </w:p>
        </w:tc>
      </w:tr>
      <w:tr w:rsidR="00A96E5A" w:rsidRPr="00CF76D9" w:rsidTr="00CD1892">
        <w:trPr>
          <w:trHeight w:val="817"/>
        </w:trPr>
        <w:tc>
          <w:tcPr>
            <w:tcW w:w="501" w:type="dxa"/>
            <w:shd w:val="clear" w:color="auto" w:fill="FDE9D9" w:themeFill="accent6" w:themeFillTint="33"/>
            <w:vAlign w:val="center"/>
          </w:tcPr>
          <w:p w:rsidR="00A96E5A" w:rsidRPr="00CF76D9" w:rsidRDefault="00A96E5A" w:rsidP="00CD18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797" w:type="dxa"/>
            <w:shd w:val="clear" w:color="auto" w:fill="FDE9D9" w:themeFill="accent6" w:themeFillTint="33"/>
            <w:vAlign w:val="center"/>
          </w:tcPr>
          <w:p w:rsidR="00A96E5A" w:rsidRPr="00CF76D9" w:rsidRDefault="00A96E5A" w:rsidP="00CD18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心理調適</w:t>
            </w:r>
          </w:p>
        </w:tc>
        <w:tc>
          <w:tcPr>
            <w:tcW w:w="3655" w:type="dxa"/>
            <w:vAlign w:val="center"/>
          </w:tcPr>
          <w:p w:rsidR="00A96E5A" w:rsidRPr="00CF76D9" w:rsidRDefault="00A96E5A" w:rsidP="00CD189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如因遭逢此變故，或因此事件造成重大壓力者(不論是否為直接相關人員)</w:t>
            </w:r>
            <w:r w:rsidR="009A2B9D" w:rsidRPr="00CF76D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376" w:type="dxa"/>
            <w:vAlign w:val="center"/>
          </w:tcPr>
          <w:p w:rsidR="00A96E5A" w:rsidRPr="00CF76D9" w:rsidRDefault="009A2B9D" w:rsidP="00CD189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由人事處</w:t>
            </w:r>
            <w:r w:rsidR="00A96E5A" w:rsidRPr="00CF76D9">
              <w:rPr>
                <w:rFonts w:ascii="標楷體" w:eastAsia="標楷體" w:hAnsi="標楷體" w:hint="eastAsia"/>
                <w:sz w:val="28"/>
                <w:szCs w:val="28"/>
              </w:rPr>
              <w:t>安排心理諮商</w:t>
            </w:r>
            <w:r w:rsidR="00095213" w:rsidRPr="00CF76D9">
              <w:rPr>
                <w:rFonts w:ascii="標楷體" w:eastAsia="標楷體" w:hAnsi="標楷體" w:hint="eastAsia"/>
                <w:sz w:val="28"/>
                <w:szCs w:val="28"/>
              </w:rPr>
              <w:t>及心理重建</w:t>
            </w:r>
            <w:r w:rsidR="00A96E5A" w:rsidRPr="00CF76D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017079" w:rsidRPr="00CF76D9" w:rsidTr="00CD1892">
        <w:trPr>
          <w:trHeight w:val="817"/>
        </w:trPr>
        <w:tc>
          <w:tcPr>
            <w:tcW w:w="501" w:type="dxa"/>
            <w:shd w:val="clear" w:color="auto" w:fill="FDE9D9" w:themeFill="accent6" w:themeFillTint="33"/>
            <w:vAlign w:val="center"/>
          </w:tcPr>
          <w:p w:rsidR="00017079" w:rsidRPr="00CF76D9" w:rsidRDefault="00017079" w:rsidP="00CD18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797" w:type="dxa"/>
            <w:shd w:val="clear" w:color="auto" w:fill="FDE9D9" w:themeFill="accent6" w:themeFillTint="33"/>
            <w:vAlign w:val="center"/>
          </w:tcPr>
          <w:p w:rsidR="00017079" w:rsidRPr="00CF76D9" w:rsidRDefault="00BB4D45" w:rsidP="00CD18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請假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事宜</w:t>
            </w:r>
          </w:p>
        </w:tc>
        <w:tc>
          <w:tcPr>
            <w:tcW w:w="3655" w:type="dxa"/>
            <w:vAlign w:val="center"/>
          </w:tcPr>
          <w:p w:rsidR="00017079" w:rsidRPr="00CF76D9" w:rsidRDefault="00017079" w:rsidP="00CD189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如有家屬受傷等狀況，需親自處理者。</w:t>
            </w:r>
          </w:p>
        </w:tc>
        <w:tc>
          <w:tcPr>
            <w:tcW w:w="4376" w:type="dxa"/>
            <w:vAlign w:val="center"/>
          </w:tcPr>
          <w:p w:rsidR="00017079" w:rsidRPr="00CF76D9" w:rsidRDefault="00017079" w:rsidP="00CD189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請人事機構協助依請假規則</w:t>
            </w:r>
            <w:proofErr w:type="gramStart"/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覈</w:t>
            </w:r>
            <w:proofErr w:type="gramEnd"/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實核給家庭照顧假</w:t>
            </w:r>
            <w:r w:rsidR="00D05B9C" w:rsidRPr="00CF76D9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休假等。</w:t>
            </w:r>
          </w:p>
        </w:tc>
      </w:tr>
      <w:tr w:rsidR="00017079" w:rsidRPr="00CF76D9" w:rsidTr="00CD1892">
        <w:trPr>
          <w:trHeight w:val="817"/>
        </w:trPr>
        <w:tc>
          <w:tcPr>
            <w:tcW w:w="501" w:type="dxa"/>
            <w:shd w:val="clear" w:color="auto" w:fill="FDE9D9" w:themeFill="accent6" w:themeFillTint="33"/>
            <w:vAlign w:val="center"/>
          </w:tcPr>
          <w:p w:rsidR="00017079" w:rsidRPr="00CF76D9" w:rsidRDefault="00017079" w:rsidP="00CD18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797" w:type="dxa"/>
            <w:shd w:val="clear" w:color="auto" w:fill="FDE9D9" w:themeFill="accent6" w:themeFillTint="33"/>
            <w:vAlign w:val="center"/>
          </w:tcPr>
          <w:p w:rsidR="00017079" w:rsidRPr="00CF76D9" w:rsidRDefault="00017079" w:rsidP="00CD18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法律諮詢</w:t>
            </w:r>
          </w:p>
        </w:tc>
        <w:tc>
          <w:tcPr>
            <w:tcW w:w="3655" w:type="dxa"/>
            <w:vAlign w:val="center"/>
          </w:tcPr>
          <w:p w:rsidR="00017079" w:rsidRPr="00CF76D9" w:rsidRDefault="00017079" w:rsidP="00AB49B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此事件責任調查完成後，有任何法律諮詢需求者。</w:t>
            </w:r>
          </w:p>
        </w:tc>
        <w:tc>
          <w:tcPr>
            <w:tcW w:w="4376" w:type="dxa"/>
            <w:vAlign w:val="center"/>
          </w:tcPr>
          <w:p w:rsidR="00017079" w:rsidRPr="00CF76D9" w:rsidRDefault="00017079" w:rsidP="00CD189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由法務局協助團體訴訟、代位求償</w:t>
            </w: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CF76D9">
              <w:rPr>
                <w:rFonts w:ascii="標楷體" w:eastAsia="標楷體" w:hAnsi="標楷體" w:hint="eastAsia"/>
                <w:sz w:val="28"/>
                <w:szCs w:val="28"/>
              </w:rPr>
              <w:t>相關法律諮詢等。</w:t>
            </w:r>
          </w:p>
        </w:tc>
      </w:tr>
    </w:tbl>
    <w:p w:rsidR="00B76B1F" w:rsidRPr="00CF76D9" w:rsidRDefault="00B76B1F" w:rsidP="00AB49BD">
      <w:pPr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CF76D9">
        <w:rPr>
          <w:rFonts w:ascii="標楷體" w:eastAsia="標楷體" w:hAnsi="標楷體" w:hint="eastAsia"/>
          <w:sz w:val="28"/>
          <w:szCs w:val="28"/>
        </w:rPr>
        <w:t>本表請於</w:t>
      </w:r>
      <w:proofErr w:type="gramEnd"/>
      <w:r w:rsidRPr="00CF76D9">
        <w:rPr>
          <w:rFonts w:ascii="標楷體" w:eastAsia="標楷體" w:hAnsi="標楷體" w:hint="eastAsia"/>
          <w:sz w:val="28"/>
          <w:szCs w:val="28"/>
        </w:rPr>
        <w:t>104年</w:t>
      </w:r>
      <w:r w:rsidR="00A95387" w:rsidRPr="00CF76D9">
        <w:rPr>
          <w:rFonts w:ascii="標楷體" w:eastAsia="標楷體" w:hAnsi="標楷體" w:hint="eastAsia"/>
          <w:sz w:val="28"/>
          <w:szCs w:val="28"/>
        </w:rPr>
        <w:t>7</w:t>
      </w:r>
      <w:r w:rsidRPr="00CF76D9">
        <w:rPr>
          <w:rFonts w:ascii="標楷體" w:eastAsia="標楷體" w:hAnsi="標楷體" w:hint="eastAsia"/>
          <w:sz w:val="28"/>
          <w:szCs w:val="28"/>
        </w:rPr>
        <w:t>月</w:t>
      </w:r>
      <w:r w:rsidR="00A95387" w:rsidRPr="00CF76D9">
        <w:rPr>
          <w:rFonts w:ascii="標楷體" w:eastAsia="標楷體" w:hAnsi="標楷體" w:hint="eastAsia"/>
          <w:sz w:val="28"/>
          <w:szCs w:val="28"/>
        </w:rPr>
        <w:t>1日（星期三</w:t>
      </w:r>
      <w:r w:rsidRPr="00CF76D9">
        <w:rPr>
          <w:rFonts w:ascii="標楷體" w:eastAsia="標楷體" w:hAnsi="標楷體" w:hint="eastAsia"/>
          <w:sz w:val="28"/>
          <w:szCs w:val="28"/>
        </w:rPr>
        <w:t>）下班前以電子郵件傳送至</w:t>
      </w:r>
      <w:r w:rsidRPr="00CF76D9">
        <w:rPr>
          <w:rFonts w:ascii="標楷體" w:eastAsia="標楷體" w:hAnsi="標楷體"/>
          <w:sz w:val="28"/>
          <w:szCs w:val="28"/>
        </w:rPr>
        <w:t>183058@mail.tycg.gov.tw</w:t>
      </w:r>
      <w:r w:rsidRPr="00CF76D9">
        <w:rPr>
          <w:rFonts w:ascii="標楷體" w:eastAsia="標楷體" w:hAnsi="標楷體" w:hint="eastAsia"/>
          <w:sz w:val="28"/>
          <w:szCs w:val="28"/>
        </w:rPr>
        <w:t>張</w:t>
      </w:r>
      <w:r w:rsidRPr="00CF76D9">
        <w:rPr>
          <w:rFonts w:ascii="標楷體" w:eastAsia="標楷體" w:hAnsi="標楷體" w:hint="eastAsia"/>
          <w:sz w:val="28"/>
          <w:szCs w:val="28"/>
        </w:rPr>
        <w:t>家偉</w:t>
      </w:r>
      <w:r w:rsidRPr="00CF76D9">
        <w:rPr>
          <w:rFonts w:ascii="標楷體" w:eastAsia="標楷體" w:hAnsi="標楷體" w:hint="eastAsia"/>
          <w:sz w:val="28"/>
          <w:szCs w:val="28"/>
        </w:rPr>
        <w:t>收。</w:t>
      </w:r>
    </w:p>
    <w:p w:rsidR="0087347B" w:rsidRPr="00CF76D9" w:rsidRDefault="00CD1892" w:rsidP="00CD1892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</w:t>
      </w:r>
      <w:r w:rsidR="00B76B1F" w:rsidRPr="00CF76D9">
        <w:rPr>
          <w:rFonts w:ascii="標楷體" w:eastAsia="標楷體" w:hAnsi="標楷體" w:hint="eastAsia"/>
          <w:sz w:val="28"/>
          <w:szCs w:val="28"/>
        </w:rPr>
        <w:t>：_________聯絡電話：__________電子信箱_____________</w:t>
      </w:r>
      <w:r>
        <w:rPr>
          <w:rFonts w:ascii="標楷體" w:eastAsia="標楷體" w:hAnsi="標楷體" w:hint="eastAsia"/>
          <w:sz w:val="28"/>
          <w:szCs w:val="28"/>
        </w:rPr>
        <w:t>________</w:t>
      </w:r>
      <w:bookmarkStart w:id="0" w:name="_GoBack"/>
      <w:bookmarkEnd w:id="0"/>
    </w:p>
    <w:sectPr w:rsidR="0087347B" w:rsidRPr="00CF76D9" w:rsidSect="00DE48BF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02E" w:rsidRDefault="00AF102E" w:rsidP="00016B63">
      <w:r>
        <w:separator/>
      </w:r>
    </w:p>
  </w:endnote>
  <w:endnote w:type="continuationSeparator" w:id="0">
    <w:p w:rsidR="00AF102E" w:rsidRDefault="00AF102E" w:rsidP="0001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02E" w:rsidRDefault="00AF102E" w:rsidP="00016B63">
      <w:r>
        <w:separator/>
      </w:r>
    </w:p>
  </w:footnote>
  <w:footnote w:type="continuationSeparator" w:id="0">
    <w:p w:rsidR="00AF102E" w:rsidRDefault="00AF102E" w:rsidP="00016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26AE2"/>
    <w:multiLevelType w:val="hybridMultilevel"/>
    <w:tmpl w:val="19566988"/>
    <w:lvl w:ilvl="0" w:tplc="D674CB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A7"/>
    <w:rsid w:val="00002F0C"/>
    <w:rsid w:val="00016B63"/>
    <w:rsid w:val="00017079"/>
    <w:rsid w:val="00081018"/>
    <w:rsid w:val="000861A7"/>
    <w:rsid w:val="00095213"/>
    <w:rsid w:val="000A1110"/>
    <w:rsid w:val="000B0427"/>
    <w:rsid w:val="000B4394"/>
    <w:rsid w:val="000D4C01"/>
    <w:rsid w:val="00154810"/>
    <w:rsid w:val="00233185"/>
    <w:rsid w:val="002537BD"/>
    <w:rsid w:val="00284C6C"/>
    <w:rsid w:val="002C2811"/>
    <w:rsid w:val="002D5488"/>
    <w:rsid w:val="002D6E45"/>
    <w:rsid w:val="00305EDD"/>
    <w:rsid w:val="003322B5"/>
    <w:rsid w:val="003B4635"/>
    <w:rsid w:val="003D5669"/>
    <w:rsid w:val="003E2AFF"/>
    <w:rsid w:val="004179CF"/>
    <w:rsid w:val="00433625"/>
    <w:rsid w:val="00435DEB"/>
    <w:rsid w:val="00441D83"/>
    <w:rsid w:val="0044518A"/>
    <w:rsid w:val="00473A58"/>
    <w:rsid w:val="00481640"/>
    <w:rsid w:val="004D12FB"/>
    <w:rsid w:val="004D52DA"/>
    <w:rsid w:val="00531337"/>
    <w:rsid w:val="00582B77"/>
    <w:rsid w:val="005F555F"/>
    <w:rsid w:val="00683E24"/>
    <w:rsid w:val="00693E53"/>
    <w:rsid w:val="006A006B"/>
    <w:rsid w:val="006B7673"/>
    <w:rsid w:val="006C464A"/>
    <w:rsid w:val="0086714A"/>
    <w:rsid w:val="0087347B"/>
    <w:rsid w:val="008C14FC"/>
    <w:rsid w:val="008E2623"/>
    <w:rsid w:val="00937708"/>
    <w:rsid w:val="009549CD"/>
    <w:rsid w:val="00966F69"/>
    <w:rsid w:val="0098013C"/>
    <w:rsid w:val="00994F29"/>
    <w:rsid w:val="009A2B9D"/>
    <w:rsid w:val="009E5BDC"/>
    <w:rsid w:val="00A561CD"/>
    <w:rsid w:val="00A63089"/>
    <w:rsid w:val="00A95387"/>
    <w:rsid w:val="00A96E5A"/>
    <w:rsid w:val="00AB49BD"/>
    <w:rsid w:val="00AD3338"/>
    <w:rsid w:val="00AF102E"/>
    <w:rsid w:val="00B05692"/>
    <w:rsid w:val="00B76B1F"/>
    <w:rsid w:val="00B77D68"/>
    <w:rsid w:val="00B80B39"/>
    <w:rsid w:val="00B905DB"/>
    <w:rsid w:val="00BB4D45"/>
    <w:rsid w:val="00BC3558"/>
    <w:rsid w:val="00C1068F"/>
    <w:rsid w:val="00C32F96"/>
    <w:rsid w:val="00C55220"/>
    <w:rsid w:val="00C6571E"/>
    <w:rsid w:val="00CD1892"/>
    <w:rsid w:val="00CD2C6A"/>
    <w:rsid w:val="00CD60E5"/>
    <w:rsid w:val="00CF76D9"/>
    <w:rsid w:val="00D0599E"/>
    <w:rsid w:val="00D05B9C"/>
    <w:rsid w:val="00D27938"/>
    <w:rsid w:val="00D30515"/>
    <w:rsid w:val="00D807C4"/>
    <w:rsid w:val="00D92E1C"/>
    <w:rsid w:val="00D9418D"/>
    <w:rsid w:val="00DE48BF"/>
    <w:rsid w:val="00E41AF1"/>
    <w:rsid w:val="00F56B16"/>
    <w:rsid w:val="00FD7458"/>
    <w:rsid w:val="00FE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1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4C0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6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6B6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6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6B63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A9538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B4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4D4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1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4C0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6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6B6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6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6B63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A9538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B4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4D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A53D9-4362-4840-9B7C-82165B29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張家偉</cp:lastModifiedBy>
  <cp:revision>78</cp:revision>
  <cp:lastPrinted>2015-06-29T07:34:00Z</cp:lastPrinted>
  <dcterms:created xsi:type="dcterms:W3CDTF">2014-08-01T00:41:00Z</dcterms:created>
  <dcterms:modified xsi:type="dcterms:W3CDTF">2015-06-29T07:38:00Z</dcterms:modified>
</cp:coreProperties>
</file>