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029" w:rsidRDefault="001B1029" w:rsidP="00750E12">
      <w:pPr>
        <w:widowControl/>
        <w:spacing w:line="400" w:lineRule="exact"/>
        <w:jc w:val="center"/>
        <w:rPr>
          <w:rFonts w:ascii="標楷體" w:eastAsia="標楷體" w:hAnsi="標楷體" w:cs="新細明體"/>
          <w:b/>
          <w:kern w:val="0"/>
          <w:sz w:val="32"/>
          <w:szCs w:val="32"/>
          <w:lang w:eastAsia="zh-HK"/>
        </w:rPr>
      </w:pPr>
      <w:r w:rsidRPr="007C5685">
        <w:rPr>
          <w:rFonts w:ascii="標楷體" w:eastAsia="標楷體" w:hAnsi="標楷體"/>
          <w:noProof/>
        </w:rPr>
        <mc:AlternateContent>
          <mc:Choice Requires="wps">
            <w:drawing>
              <wp:anchor distT="45720" distB="45720" distL="114300" distR="114300" simplePos="0" relativeHeight="251663360" behindDoc="0" locked="0" layoutInCell="1" allowOverlap="1" wp14:anchorId="741DE489" wp14:editId="39D54232">
                <wp:simplePos x="0" y="0"/>
                <wp:positionH relativeFrom="margin">
                  <wp:posOffset>74930</wp:posOffset>
                </wp:positionH>
                <wp:positionV relativeFrom="margin">
                  <wp:posOffset>-83820</wp:posOffset>
                </wp:positionV>
                <wp:extent cx="683260" cy="1404620"/>
                <wp:effectExtent l="0" t="0" r="21590"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404620"/>
                        </a:xfrm>
                        <a:prstGeom prst="rect">
                          <a:avLst/>
                        </a:prstGeom>
                        <a:solidFill>
                          <a:srgbClr val="FFFFFF"/>
                        </a:solidFill>
                        <a:ln w="9525">
                          <a:solidFill>
                            <a:srgbClr val="000000"/>
                          </a:solidFill>
                          <a:miter lim="800000"/>
                          <a:headEnd/>
                          <a:tailEnd/>
                        </a:ln>
                      </wps:spPr>
                      <wps:txbx>
                        <w:txbxContent>
                          <w:p w:rsidR="007C5685" w:rsidRPr="00D83A12" w:rsidRDefault="007C5685" w:rsidP="007C5685">
                            <w:pPr>
                              <w:rPr>
                                <w:rFonts w:ascii="標楷體" w:eastAsia="標楷體" w:hAnsi="標楷體"/>
                              </w:rPr>
                            </w:pPr>
                            <w:r w:rsidRPr="00D83A12">
                              <w:rPr>
                                <w:rFonts w:ascii="標楷體" w:eastAsia="標楷體" w:hAnsi="標楷體" w:hint="eastAsia"/>
                              </w:rPr>
                              <w:t>附件</w:t>
                            </w:r>
                            <w:r w:rsidR="00D83A12" w:rsidRPr="00D83A12">
                              <w:rPr>
                                <w:rFonts w:ascii="標楷體" w:eastAsia="標楷體" w:hAnsi="標楷體" w:hint="eastAsia"/>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1DE489" id="_x0000_t202" coordsize="21600,21600" o:spt="202" path="m,l,21600r21600,l21600,xe">
                <v:stroke joinstyle="miter"/>
                <v:path gradientshapeok="t" o:connecttype="rect"/>
              </v:shapetype>
              <v:shape id="文字方塊 2" o:spid="_x0000_s1026" type="#_x0000_t202" style="position:absolute;left:0;text-align:left;margin-left:5.9pt;margin-top:-6.6pt;width:53.8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">
                <v:textbox style="mso-fit-shape-to-text:t">
                  <w:txbxContent>
                    <w:p w:rsidR="007C5685" w:rsidRPr="00D83A12" w:rsidRDefault="007C5685" w:rsidP="007C5685">
                      <w:pPr>
                        <w:rPr>
                          <w:rFonts w:ascii="標楷體" w:eastAsia="標楷體" w:hAnsi="標楷體"/>
                        </w:rPr>
                      </w:pPr>
                      <w:r w:rsidRPr="00D83A12">
                        <w:rPr>
                          <w:rFonts w:ascii="標楷體" w:eastAsia="標楷體" w:hAnsi="標楷體" w:hint="eastAsia"/>
                        </w:rPr>
                        <w:t>附件</w:t>
                      </w:r>
                      <w:r w:rsidR="00D83A12" w:rsidRPr="00D83A12">
                        <w:rPr>
                          <w:rFonts w:ascii="標楷體" w:eastAsia="標楷體" w:hAnsi="標楷體" w:hint="eastAsia"/>
                        </w:rPr>
                        <w:t>一</w:t>
                      </w:r>
                    </w:p>
                  </w:txbxContent>
                </v:textbox>
                <w10:wrap type="square" anchorx="margin" anchory="margin"/>
              </v:shape>
            </w:pict>
          </mc:Fallback>
        </mc:AlternateContent>
      </w:r>
    </w:p>
    <w:p w:rsidR="004E3000" w:rsidRPr="00F6492D" w:rsidRDefault="001B1029" w:rsidP="001B1029">
      <w:pPr>
        <w:widowControl/>
        <w:spacing w:line="400" w:lineRule="exact"/>
        <w:rPr>
          <w:rFonts w:ascii="標楷體" w:eastAsia="標楷體" w:hAnsi="標楷體" w:cs="新細明體"/>
          <w:b/>
          <w:kern w:val="0"/>
          <w:sz w:val="32"/>
          <w:szCs w:val="32"/>
        </w:rPr>
      </w:pPr>
      <w:r>
        <w:rPr>
          <w:rFonts w:ascii="標楷體" w:eastAsia="標楷體" w:hAnsi="標楷體" w:cs="新細明體" w:hint="eastAsia"/>
          <w:b/>
          <w:kern w:val="0"/>
          <w:sz w:val="32"/>
          <w:szCs w:val="32"/>
        </w:rPr>
        <w:t xml:space="preserve">                </w:t>
      </w:r>
      <w:r w:rsidR="00465048" w:rsidRPr="00F6492D">
        <w:rPr>
          <w:rFonts w:ascii="標楷體" w:eastAsia="標楷體" w:hAnsi="標楷體" w:cs="新細明體" w:hint="eastAsia"/>
          <w:b/>
          <w:kern w:val="0"/>
          <w:sz w:val="32"/>
          <w:szCs w:val="32"/>
          <w:lang w:eastAsia="zh-HK"/>
        </w:rPr>
        <w:t>全</w:t>
      </w:r>
      <w:r w:rsidR="004E3000" w:rsidRPr="00F6492D">
        <w:rPr>
          <w:rFonts w:ascii="標楷體" w:eastAsia="標楷體" w:hAnsi="標楷體" w:cs="新細明體" w:hint="eastAsia"/>
          <w:b/>
          <w:kern w:val="0"/>
          <w:sz w:val="32"/>
          <w:szCs w:val="32"/>
        </w:rPr>
        <w:t>國教師工會</w:t>
      </w:r>
      <w:r w:rsidR="00465048" w:rsidRPr="00F6492D">
        <w:rPr>
          <w:rFonts w:ascii="標楷體" w:eastAsia="標楷體" w:hAnsi="標楷體" w:cs="新細明體" w:hint="eastAsia"/>
          <w:b/>
          <w:kern w:val="0"/>
          <w:sz w:val="32"/>
          <w:szCs w:val="32"/>
          <w:lang w:eastAsia="zh-HK"/>
        </w:rPr>
        <w:t>總</w:t>
      </w:r>
      <w:r w:rsidR="004E3000" w:rsidRPr="00F6492D">
        <w:rPr>
          <w:rFonts w:ascii="標楷體" w:eastAsia="標楷體" w:hAnsi="標楷體" w:cs="新細明體" w:hint="eastAsia"/>
          <w:b/>
          <w:kern w:val="0"/>
          <w:sz w:val="32"/>
          <w:szCs w:val="32"/>
        </w:rPr>
        <w:t>聯合會</w:t>
      </w:r>
    </w:p>
    <w:p w:rsidR="00465048" w:rsidRPr="00F6492D" w:rsidRDefault="0016533A" w:rsidP="001B1029">
      <w:pPr>
        <w:widowControl/>
        <w:spacing w:line="400" w:lineRule="exact"/>
        <w:jc w:val="center"/>
        <w:rPr>
          <w:rFonts w:ascii="標楷體" w:eastAsia="標楷體" w:hAnsi="標楷體" w:cs="新細明體"/>
          <w:b/>
          <w:kern w:val="0"/>
          <w:sz w:val="32"/>
          <w:szCs w:val="32"/>
        </w:rPr>
      </w:pPr>
      <w:r>
        <w:rPr>
          <w:rFonts w:ascii="標楷體" w:eastAsia="標楷體" w:hAnsi="標楷體" w:cs="新細明體" w:hint="eastAsia"/>
          <w:b/>
          <w:kern w:val="0"/>
          <w:sz w:val="32"/>
          <w:szCs w:val="32"/>
        </w:rPr>
        <w:t>11</w:t>
      </w:r>
      <w:r>
        <w:rPr>
          <w:rFonts w:ascii="標楷體" w:eastAsia="標楷體" w:hAnsi="標楷體" w:cs="新細明體"/>
          <w:b/>
          <w:kern w:val="0"/>
          <w:sz w:val="32"/>
          <w:szCs w:val="32"/>
        </w:rPr>
        <w:t>1</w:t>
      </w:r>
      <w:r w:rsidR="00750E12" w:rsidRPr="00F6492D">
        <w:rPr>
          <w:rFonts w:ascii="標楷體" w:eastAsia="標楷體" w:hAnsi="標楷體" w:cs="新細明體" w:hint="eastAsia"/>
          <w:b/>
          <w:kern w:val="0"/>
          <w:sz w:val="32"/>
          <w:szCs w:val="32"/>
        </w:rPr>
        <w:t>學</w:t>
      </w:r>
      <w:r w:rsidR="00F14C7A" w:rsidRPr="00F6492D">
        <w:rPr>
          <w:rFonts w:ascii="標楷體" w:eastAsia="標楷體" w:hAnsi="標楷體" w:cs="新細明體" w:hint="eastAsia"/>
          <w:b/>
          <w:kern w:val="0"/>
          <w:sz w:val="32"/>
          <w:szCs w:val="32"/>
        </w:rPr>
        <w:t>年度</w:t>
      </w:r>
      <w:r w:rsidR="00465048" w:rsidRPr="00F6492D">
        <w:rPr>
          <w:rFonts w:ascii="標楷體" w:eastAsia="標楷體" w:hAnsi="標楷體" w:cs="新細明體" w:hint="eastAsia"/>
          <w:b/>
          <w:kern w:val="0"/>
          <w:sz w:val="32"/>
          <w:szCs w:val="32"/>
          <w:lang w:eastAsia="zh-HK"/>
        </w:rPr>
        <w:t>近土親農</w:t>
      </w:r>
      <w:r w:rsidR="00465048" w:rsidRPr="00F6492D">
        <w:rPr>
          <w:rFonts w:ascii="標楷體" w:eastAsia="標楷體" w:hAnsi="標楷體" w:cs="新細明體" w:hint="eastAsia"/>
          <w:b/>
          <w:kern w:val="0"/>
          <w:sz w:val="32"/>
          <w:szCs w:val="32"/>
        </w:rPr>
        <w:t>「</w:t>
      </w:r>
      <w:r w:rsidR="00AD14C3" w:rsidRPr="00F6492D">
        <w:rPr>
          <w:rFonts w:ascii="標楷體" w:eastAsia="標楷體" w:hAnsi="標楷體" w:cs="新細明體" w:hint="eastAsia"/>
          <w:b/>
          <w:kern w:val="0"/>
          <w:sz w:val="32"/>
          <w:szCs w:val="32"/>
        </w:rPr>
        <w:t>食農</w:t>
      </w:r>
      <w:r w:rsidR="00465048" w:rsidRPr="00F6492D">
        <w:rPr>
          <w:rFonts w:ascii="標楷體" w:eastAsia="標楷體" w:hAnsi="標楷體" w:cs="新細明體" w:hint="eastAsia"/>
          <w:b/>
          <w:kern w:val="0"/>
          <w:sz w:val="32"/>
          <w:szCs w:val="32"/>
        </w:rPr>
        <w:t>學堂」計畫</w:t>
      </w:r>
    </w:p>
    <w:p w:rsidR="00465048" w:rsidRPr="00F6492D" w:rsidRDefault="00465048" w:rsidP="004F0093">
      <w:pPr>
        <w:numPr>
          <w:ilvl w:val="0"/>
          <w:numId w:val="1"/>
        </w:numPr>
        <w:spacing w:beforeLines="50" w:before="180"/>
        <w:ind w:left="566" w:hangingChars="202" w:hanging="566"/>
        <w:rPr>
          <w:rFonts w:ascii="標楷體" w:eastAsia="標楷體" w:hAnsi="標楷體"/>
          <w:sz w:val="28"/>
          <w:szCs w:val="28"/>
        </w:rPr>
      </w:pPr>
      <w:r w:rsidRPr="00F6492D">
        <w:rPr>
          <w:rFonts w:ascii="標楷體" w:eastAsia="標楷體" w:hAnsi="標楷體" w:hint="eastAsia"/>
          <w:sz w:val="28"/>
          <w:szCs w:val="28"/>
        </w:rPr>
        <w:t>目的</w:t>
      </w:r>
    </w:p>
    <w:p w:rsidR="002F7A8A" w:rsidRPr="00F6492D" w:rsidRDefault="00CD6E48" w:rsidP="005964A3">
      <w:pPr>
        <w:ind w:left="480"/>
        <w:jc w:val="both"/>
        <w:rPr>
          <w:rFonts w:ascii="標楷體" w:eastAsia="標楷體" w:hAnsi="標楷體"/>
        </w:rPr>
      </w:pPr>
      <w:r w:rsidRPr="00F6492D">
        <w:rPr>
          <w:rFonts w:ascii="標楷體" w:eastAsia="標楷體" w:hAnsi="標楷體" w:hint="eastAsia"/>
        </w:rPr>
        <w:t xml:space="preserve">    </w:t>
      </w:r>
      <w:r w:rsidR="007A27EE" w:rsidRPr="00F6492D">
        <w:rPr>
          <w:rFonts w:ascii="標楷體" w:eastAsia="標楷體" w:hAnsi="標楷體" w:hint="eastAsia"/>
        </w:rPr>
        <w:t>本</w:t>
      </w:r>
      <w:r w:rsidR="00F0329D" w:rsidRPr="00F6492D">
        <w:rPr>
          <w:rFonts w:ascii="標楷體" w:eastAsia="標楷體" w:hAnsi="標楷體" w:hint="eastAsia"/>
        </w:rPr>
        <w:t>計畫</w:t>
      </w:r>
      <w:r w:rsidR="007A27EE" w:rsidRPr="00F6492D">
        <w:rPr>
          <w:rFonts w:ascii="標楷體" w:eastAsia="標楷體" w:hAnsi="標楷體" w:hint="eastAsia"/>
        </w:rPr>
        <w:t>期能使</w:t>
      </w:r>
      <w:r w:rsidR="00465048" w:rsidRPr="00F6492D">
        <w:rPr>
          <w:rFonts w:ascii="標楷體" w:eastAsia="標楷體" w:hAnsi="標楷體" w:hint="eastAsia"/>
        </w:rPr>
        <w:t>教師引導</w:t>
      </w:r>
      <w:r w:rsidR="007576E0" w:rsidRPr="00F6492D">
        <w:rPr>
          <w:rFonts w:ascii="標楷體" w:eastAsia="標楷體" w:hAnsi="標楷體" w:hint="eastAsia"/>
        </w:rPr>
        <w:t>學生從認識本土雜</w:t>
      </w:r>
      <w:r w:rsidR="00465048" w:rsidRPr="00F6492D">
        <w:rPr>
          <w:rFonts w:ascii="標楷體" w:eastAsia="標楷體" w:hAnsi="標楷體" w:hint="eastAsia"/>
        </w:rPr>
        <w:t>糧</w:t>
      </w:r>
      <w:r w:rsidR="007576E0" w:rsidRPr="00F6492D">
        <w:rPr>
          <w:rFonts w:ascii="標楷體" w:eastAsia="標楷體" w:hAnsi="標楷體" w:hint="eastAsia"/>
        </w:rPr>
        <w:t>種子開始，</w:t>
      </w:r>
      <w:r w:rsidR="007A27EE" w:rsidRPr="00F6492D">
        <w:rPr>
          <w:rFonts w:ascii="標楷體" w:eastAsia="標楷體" w:hAnsi="標楷體" w:hint="eastAsia"/>
        </w:rPr>
        <w:t>透過親手種植的</w:t>
      </w:r>
      <w:r w:rsidRPr="00F6492D">
        <w:rPr>
          <w:rFonts w:ascii="標楷體" w:eastAsia="標楷體" w:hAnsi="標楷體" w:hint="eastAsia"/>
        </w:rPr>
        <w:t>生活</w:t>
      </w:r>
      <w:r w:rsidR="007A27EE" w:rsidRPr="00F6492D">
        <w:rPr>
          <w:rFonts w:ascii="標楷體" w:eastAsia="標楷體" w:hAnsi="標楷體" w:hint="eastAsia"/>
        </w:rPr>
        <w:t>經驗，</w:t>
      </w:r>
      <w:r w:rsidR="007576E0" w:rsidRPr="00F6492D">
        <w:rPr>
          <w:rFonts w:ascii="標楷體" w:eastAsia="標楷體" w:hAnsi="標楷體" w:hint="eastAsia"/>
        </w:rPr>
        <w:t>將產地到餐桌的歷程化為實踐課程，培養學</w:t>
      </w:r>
      <w:r w:rsidR="00561A4A" w:rsidRPr="00F6492D">
        <w:rPr>
          <w:rFonts w:ascii="標楷體" w:eastAsia="標楷體" w:hAnsi="標楷體" w:hint="eastAsia"/>
        </w:rPr>
        <w:t>子近土親農的觀念</w:t>
      </w:r>
      <w:r w:rsidR="00F0329D" w:rsidRPr="00F6492D">
        <w:rPr>
          <w:rFonts w:ascii="標楷體" w:eastAsia="標楷體" w:hAnsi="標楷體" w:hint="eastAsia"/>
        </w:rPr>
        <w:t>。</w:t>
      </w:r>
      <w:r w:rsidR="00465048" w:rsidRPr="00F6492D">
        <w:rPr>
          <w:rFonts w:ascii="標楷體" w:eastAsia="標楷體" w:hAnsi="標楷體" w:hint="eastAsia"/>
        </w:rPr>
        <w:t>這是教師組織對於</w:t>
      </w:r>
      <w:r w:rsidR="007A27EE" w:rsidRPr="00F6492D">
        <w:rPr>
          <w:rFonts w:ascii="標楷體" w:eastAsia="標楷體" w:hAnsi="標楷體" w:hint="eastAsia"/>
        </w:rPr>
        <w:t>尊重自然、友善環境</w:t>
      </w:r>
      <w:r w:rsidR="00F0329D" w:rsidRPr="00F6492D">
        <w:rPr>
          <w:rFonts w:ascii="標楷體" w:eastAsia="標楷體" w:hAnsi="標楷體" w:hint="eastAsia"/>
        </w:rPr>
        <w:t>、</w:t>
      </w:r>
      <w:r w:rsidR="007A27EE" w:rsidRPr="00F6492D">
        <w:rPr>
          <w:rFonts w:ascii="標楷體" w:eastAsia="標楷體" w:hAnsi="標楷體" w:hint="eastAsia"/>
        </w:rPr>
        <w:t>復興國產雜糧</w:t>
      </w:r>
      <w:r w:rsidRPr="00F6492D">
        <w:rPr>
          <w:rFonts w:ascii="標楷體" w:eastAsia="標楷體" w:hAnsi="標楷體" w:hint="eastAsia"/>
        </w:rPr>
        <w:t>等理念的教育推展，及守護</w:t>
      </w:r>
      <w:r w:rsidR="00D576B2" w:rsidRPr="00F6492D">
        <w:rPr>
          <w:rFonts w:ascii="標楷體" w:eastAsia="標楷體" w:hAnsi="標楷體" w:hint="eastAsia"/>
        </w:rPr>
        <w:t>在地糧食</w:t>
      </w:r>
      <w:r w:rsidR="007A27EE" w:rsidRPr="00F6492D">
        <w:rPr>
          <w:rFonts w:ascii="標楷體" w:eastAsia="標楷體" w:hAnsi="標楷體" w:hint="eastAsia"/>
        </w:rPr>
        <w:t>及食品安全</w:t>
      </w:r>
      <w:r w:rsidRPr="00F6492D">
        <w:rPr>
          <w:rFonts w:ascii="標楷體" w:eastAsia="標楷體" w:hAnsi="標楷體" w:hint="eastAsia"/>
        </w:rPr>
        <w:t>的</w:t>
      </w:r>
      <w:r w:rsidR="00D576B2" w:rsidRPr="00F6492D">
        <w:rPr>
          <w:rFonts w:ascii="標楷體" w:eastAsia="標楷體" w:hAnsi="標楷體" w:hint="eastAsia"/>
        </w:rPr>
        <w:t>堅持</w:t>
      </w:r>
      <w:r w:rsidR="00465048" w:rsidRPr="00F6492D">
        <w:rPr>
          <w:rFonts w:ascii="標楷體" w:eastAsia="標楷體" w:hAnsi="標楷體" w:hint="eastAsia"/>
        </w:rPr>
        <w:t>，</w:t>
      </w:r>
      <w:r w:rsidR="00D576B2" w:rsidRPr="00F6492D">
        <w:rPr>
          <w:rFonts w:ascii="標楷體" w:eastAsia="標楷體" w:hAnsi="標楷體" w:hint="eastAsia"/>
        </w:rPr>
        <w:t>更是</w:t>
      </w:r>
      <w:r w:rsidR="00465048" w:rsidRPr="00F6492D">
        <w:rPr>
          <w:rFonts w:ascii="標楷體" w:eastAsia="標楷體" w:hAnsi="標楷體" w:hint="eastAsia"/>
        </w:rPr>
        <w:t>對於臺灣</w:t>
      </w:r>
      <w:r w:rsidR="00D576B2" w:rsidRPr="00F6492D">
        <w:rPr>
          <w:rFonts w:ascii="標楷體" w:eastAsia="標楷體" w:hAnsi="標楷體" w:hint="eastAsia"/>
        </w:rPr>
        <w:t>這塊土地實際付出的</w:t>
      </w:r>
      <w:r w:rsidR="00465048" w:rsidRPr="00F6492D">
        <w:rPr>
          <w:rFonts w:ascii="標楷體" w:eastAsia="標楷體" w:hAnsi="標楷體" w:hint="eastAsia"/>
        </w:rPr>
        <w:t>社會實踐</w:t>
      </w:r>
      <w:r w:rsidR="00D576B2" w:rsidRPr="00F6492D">
        <w:rPr>
          <w:rFonts w:ascii="標楷體" w:eastAsia="標楷體" w:hAnsi="標楷體" w:hint="eastAsia"/>
        </w:rPr>
        <w:t>。</w:t>
      </w:r>
    </w:p>
    <w:p w:rsidR="00465048" w:rsidRPr="00F6492D" w:rsidRDefault="00465048" w:rsidP="00F154F8">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r w:rsidR="00F154F8" w:rsidRPr="00F6492D">
        <w:rPr>
          <w:rFonts w:ascii="標楷體" w:eastAsia="標楷體" w:hAnsi="標楷體" w:hint="eastAsia"/>
          <w:sz w:val="28"/>
          <w:szCs w:val="28"/>
        </w:rPr>
        <w:t>內容</w:t>
      </w:r>
    </w:p>
    <w:p w:rsidR="00465048" w:rsidRPr="00F6492D" w:rsidRDefault="00465048" w:rsidP="00F154F8">
      <w:pPr>
        <w:numPr>
          <w:ilvl w:val="0"/>
          <w:numId w:val="2"/>
        </w:numPr>
        <w:ind w:left="873" w:hanging="391"/>
        <w:rPr>
          <w:rFonts w:ascii="標楷體" w:eastAsia="標楷體" w:hAnsi="標楷體"/>
        </w:rPr>
      </w:pPr>
      <w:r w:rsidRPr="00F6492D">
        <w:rPr>
          <w:rFonts w:ascii="標楷體" w:eastAsia="標楷體" w:hAnsi="標楷體" w:hint="eastAsia"/>
        </w:rPr>
        <w:t>活動內容：</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w:t>
      </w:r>
      <w:r w:rsidR="00D9479D" w:rsidRPr="00F6492D">
        <w:rPr>
          <w:rFonts w:ascii="標楷體" w:eastAsia="標楷體" w:hAnsi="標楷體" w:hint="eastAsia"/>
        </w:rPr>
        <w:t>食農</w:t>
      </w:r>
      <w:r w:rsidRPr="00F6492D">
        <w:rPr>
          <w:rFonts w:ascii="標楷體" w:eastAsia="標楷體" w:hAnsi="標楷體" w:hint="eastAsia"/>
        </w:rPr>
        <w:t>學堂」融入課程與教學</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近土親農教師增能研習</w:t>
      </w:r>
    </w:p>
    <w:p w:rsidR="00465048" w:rsidRPr="00F6492D" w:rsidRDefault="002A729D" w:rsidP="00465048">
      <w:pPr>
        <w:numPr>
          <w:ilvl w:val="0"/>
          <w:numId w:val="3"/>
        </w:numPr>
        <w:rPr>
          <w:rFonts w:ascii="標楷體" w:eastAsia="標楷體" w:hAnsi="標楷體"/>
        </w:rPr>
      </w:pPr>
      <w:r w:rsidRPr="00F6492D">
        <w:rPr>
          <w:rFonts w:ascii="標楷體" w:eastAsia="標楷體" w:hAnsi="標楷體" w:hint="eastAsia"/>
        </w:rPr>
        <w:t>育秀盃微電影拍攝</w:t>
      </w:r>
    </w:p>
    <w:p w:rsidR="00465048" w:rsidRPr="00F6492D" w:rsidRDefault="00F154F8" w:rsidP="00A92DA5">
      <w:pPr>
        <w:numPr>
          <w:ilvl w:val="0"/>
          <w:numId w:val="3"/>
        </w:numPr>
        <w:rPr>
          <w:rFonts w:ascii="標楷體" w:eastAsia="標楷體" w:hAnsi="標楷體"/>
        </w:rPr>
      </w:pPr>
      <w:r w:rsidRPr="00F6492D">
        <w:rPr>
          <w:rFonts w:ascii="標楷體" w:eastAsia="標楷體" w:hAnsi="標楷體" w:hint="eastAsia"/>
        </w:rPr>
        <w:t>「</w:t>
      </w:r>
      <w:r w:rsidR="00690397" w:rsidRPr="00F6492D">
        <w:rPr>
          <w:rFonts w:ascii="標楷體" w:eastAsia="標楷體" w:hAnsi="標楷體" w:hint="eastAsia"/>
        </w:rPr>
        <w:t>我的食農</w:t>
      </w:r>
      <w:r w:rsidR="00A92DA5" w:rsidRPr="00F6492D">
        <w:rPr>
          <w:rFonts w:ascii="標楷體" w:eastAsia="標楷體" w:hAnsi="標楷體" w:hint="eastAsia"/>
        </w:rPr>
        <w:t>角落</w:t>
      </w:r>
      <w:r w:rsidRPr="00F6492D">
        <w:rPr>
          <w:rFonts w:ascii="標楷體" w:eastAsia="標楷體" w:hAnsi="標楷體" w:hint="eastAsia"/>
        </w:rPr>
        <w:t>」</w:t>
      </w:r>
      <w:r w:rsidR="002A729D" w:rsidRPr="00F6492D">
        <w:rPr>
          <w:rFonts w:ascii="標楷體" w:eastAsia="標楷體" w:hAnsi="標楷體" w:hint="eastAsia"/>
        </w:rPr>
        <w:t>徵件</w:t>
      </w:r>
    </w:p>
    <w:p w:rsidR="00465048" w:rsidRPr="00F6492D" w:rsidRDefault="002A729D" w:rsidP="002A729D">
      <w:pPr>
        <w:pStyle w:val="a3"/>
        <w:numPr>
          <w:ilvl w:val="0"/>
          <w:numId w:val="3"/>
        </w:numPr>
        <w:ind w:leftChars="0"/>
        <w:rPr>
          <w:rFonts w:ascii="標楷體" w:eastAsia="標楷體" w:hAnsi="標楷體"/>
        </w:rPr>
      </w:pPr>
      <w:r w:rsidRPr="00F6492D">
        <w:rPr>
          <w:rFonts w:ascii="標楷體" w:eastAsia="標楷體" w:hAnsi="標楷體" w:hint="eastAsia"/>
        </w:rPr>
        <w:t>友善食農場所校外教學</w:t>
      </w:r>
    </w:p>
    <w:p w:rsidR="00252525" w:rsidRPr="00F6492D" w:rsidRDefault="00252525" w:rsidP="005C15A9">
      <w:pPr>
        <w:numPr>
          <w:ilvl w:val="0"/>
          <w:numId w:val="3"/>
        </w:numPr>
        <w:rPr>
          <w:rFonts w:ascii="標楷體" w:eastAsia="標楷體" w:hAnsi="標楷體"/>
        </w:rPr>
      </w:pPr>
      <w:r w:rsidRPr="00F6492D">
        <w:rPr>
          <w:rFonts w:ascii="標楷體" w:eastAsia="標楷體" w:hAnsi="標楷體" w:hint="eastAsia"/>
        </w:rPr>
        <w:t>食宴計畫</w:t>
      </w:r>
    </w:p>
    <w:p w:rsidR="00252525" w:rsidRPr="00F6492D" w:rsidRDefault="00252525" w:rsidP="00252525">
      <w:pPr>
        <w:pStyle w:val="a3"/>
        <w:numPr>
          <w:ilvl w:val="0"/>
          <w:numId w:val="3"/>
        </w:numPr>
        <w:ind w:leftChars="0"/>
        <w:rPr>
          <w:rFonts w:ascii="標楷體" w:eastAsia="標楷體" w:hAnsi="標楷體"/>
        </w:rPr>
      </w:pPr>
      <w:r w:rsidRPr="00F6492D">
        <w:rPr>
          <w:rFonts w:ascii="標楷體" w:eastAsia="標楷體" w:hAnsi="標楷體" w:hint="eastAsia"/>
        </w:rPr>
        <w:t>育秀盃臺灣小麥麵粉烘焙競賽</w:t>
      </w:r>
    </w:p>
    <w:p w:rsidR="00465048" w:rsidRPr="00F6492D" w:rsidRDefault="00252525" w:rsidP="005C15A9">
      <w:pPr>
        <w:numPr>
          <w:ilvl w:val="0"/>
          <w:numId w:val="3"/>
        </w:numPr>
        <w:rPr>
          <w:rFonts w:ascii="標楷體" w:eastAsia="標楷體" w:hAnsi="標楷體"/>
        </w:rPr>
      </w:pPr>
      <w:r w:rsidRPr="00F6492D">
        <w:rPr>
          <w:rFonts w:ascii="標楷體" w:eastAsia="標楷體" w:hAnsi="標楷體" w:hint="eastAsia"/>
        </w:rPr>
        <w:t>大手牽小手，烘焙開心做</w:t>
      </w:r>
    </w:p>
    <w:p w:rsidR="00465048" w:rsidRPr="00F6492D" w:rsidRDefault="00465048" w:rsidP="009D6708">
      <w:pPr>
        <w:numPr>
          <w:ilvl w:val="0"/>
          <w:numId w:val="2"/>
        </w:numPr>
        <w:spacing w:beforeLines="50" w:before="180"/>
        <w:ind w:left="873" w:hanging="391"/>
        <w:rPr>
          <w:rFonts w:ascii="標楷體" w:eastAsia="標楷體" w:hAnsi="標楷體"/>
        </w:rPr>
      </w:pPr>
      <w:r w:rsidRPr="00F6492D">
        <w:rPr>
          <w:rFonts w:ascii="標楷體" w:eastAsia="標楷體" w:hAnsi="標楷體" w:hint="eastAsia"/>
        </w:rPr>
        <w:t>參加方式：</w:t>
      </w:r>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412077" w:rsidRPr="00F6492D">
        <w:rPr>
          <w:rFonts w:ascii="標楷體" w:eastAsia="標楷體" w:hAnsi="標楷體" w:hint="eastAsia"/>
          <w:b/>
        </w:rPr>
        <w:t>食農</w:t>
      </w:r>
      <w:r w:rsidRPr="00F6492D">
        <w:rPr>
          <w:rFonts w:ascii="標楷體" w:eastAsia="標楷體" w:hAnsi="標楷體" w:hint="eastAsia"/>
          <w:b/>
        </w:rPr>
        <w:t>學堂」融入課程與教學</w:t>
      </w:r>
      <w:r w:rsidR="00835F00" w:rsidRPr="00F6492D">
        <w:rPr>
          <w:rFonts w:ascii="標楷體" w:eastAsia="標楷體" w:hAnsi="標楷體" w:hint="eastAsia"/>
          <w:b/>
        </w:rPr>
        <w:t>【</w:t>
      </w:r>
      <w:r w:rsidR="00ED5FBB" w:rsidRPr="00F6492D">
        <w:rPr>
          <w:rFonts w:ascii="標楷體" w:eastAsia="標楷體" w:hAnsi="標楷體" w:hint="eastAsia"/>
          <w:b/>
        </w:rPr>
        <w:t>詳見</w:t>
      </w:r>
      <w:r w:rsidR="00835F00" w:rsidRPr="00F6492D">
        <w:rPr>
          <w:rFonts w:ascii="標楷體" w:eastAsia="標楷體" w:hAnsi="標楷體" w:hint="eastAsia"/>
          <w:b/>
        </w:rPr>
        <w:t>附件一】</w:t>
      </w:r>
    </w:p>
    <w:p w:rsidR="00F0329D" w:rsidRPr="00F6492D" w:rsidRDefault="00CD6E48" w:rsidP="00D01A53">
      <w:pPr>
        <w:ind w:left="1225"/>
        <w:jc w:val="both"/>
        <w:rPr>
          <w:rFonts w:ascii="標楷體" w:eastAsia="標楷體" w:hAnsi="標楷體"/>
        </w:rPr>
      </w:pPr>
      <w:r w:rsidRPr="00F6492D">
        <w:rPr>
          <w:rFonts w:ascii="標楷體" w:eastAsia="標楷體" w:hAnsi="標楷體" w:hint="eastAsia"/>
        </w:rPr>
        <w:t xml:space="preserve">    </w:t>
      </w:r>
      <w:r w:rsidR="00F0329D" w:rsidRPr="00F6492D">
        <w:rPr>
          <w:rFonts w:ascii="標楷體" w:eastAsia="標楷體" w:hAnsi="標楷體" w:hint="eastAsia"/>
        </w:rPr>
        <w:t>以「糧食自給」、｢</w:t>
      </w:r>
      <w:r w:rsidRPr="00F6492D">
        <w:rPr>
          <w:rFonts w:ascii="標楷體" w:eastAsia="標楷體" w:hAnsi="標楷體" w:hint="eastAsia"/>
        </w:rPr>
        <w:t>在地</w:t>
      </w:r>
      <w:r w:rsidR="00F0329D" w:rsidRPr="00F6492D">
        <w:rPr>
          <w:rFonts w:ascii="標楷體" w:eastAsia="標楷體" w:hAnsi="標楷體" w:hint="eastAsia"/>
        </w:rPr>
        <w:t>保種｣</w:t>
      </w:r>
      <w:r w:rsidR="0094029A" w:rsidRPr="00F6492D">
        <w:rPr>
          <w:rFonts w:ascii="標楷體" w:eastAsia="標楷體" w:hAnsi="標楷體" w:hint="eastAsia"/>
        </w:rPr>
        <w:t xml:space="preserve"> </w:t>
      </w:r>
      <w:r w:rsidR="00F0329D" w:rsidRPr="00F6492D">
        <w:rPr>
          <w:rFonts w:ascii="標楷體" w:eastAsia="標楷體" w:hAnsi="標楷體" w:hint="eastAsia"/>
        </w:rPr>
        <w:t>概念出發，帶領孩子從認識</w:t>
      </w:r>
      <w:r w:rsidR="001555C0" w:rsidRPr="00F6492D">
        <w:rPr>
          <w:rFonts w:ascii="標楷體" w:eastAsia="標楷體" w:hAnsi="標楷體" w:hint="eastAsia"/>
        </w:rPr>
        <w:t>種子開始，到親手栽培作物，進而學習食物</w:t>
      </w:r>
      <w:r w:rsidR="00B5781A" w:rsidRPr="00B5781A">
        <w:rPr>
          <w:rFonts w:ascii="標楷體" w:eastAsia="標楷體" w:hAnsi="標楷體" w:hint="eastAsia"/>
        </w:rPr>
        <w:t>原型</w:t>
      </w:r>
      <w:r w:rsidR="001555C0" w:rsidRPr="00F6492D">
        <w:rPr>
          <w:rFonts w:ascii="標楷體" w:eastAsia="標楷體" w:hAnsi="標楷體" w:hint="eastAsia"/>
        </w:rPr>
        <w:t>的知識，再到</w:t>
      </w:r>
      <w:r w:rsidR="00F0329D" w:rsidRPr="00F6492D">
        <w:rPr>
          <w:rFonts w:ascii="標楷體" w:eastAsia="標楷體" w:hAnsi="標楷體" w:hint="eastAsia"/>
        </w:rPr>
        <w:t>有能力自我把關飲食安全，</w:t>
      </w:r>
      <w:r w:rsidR="004E3000" w:rsidRPr="00F6492D">
        <w:rPr>
          <w:rFonts w:ascii="標楷體" w:eastAsia="標楷體" w:hAnsi="標楷體" w:hint="eastAsia"/>
        </w:rPr>
        <w:t>讓產地到餐桌的</w:t>
      </w:r>
      <w:r w:rsidR="001555C0" w:rsidRPr="00F6492D">
        <w:rPr>
          <w:rFonts w:ascii="標楷體" w:eastAsia="標楷體" w:hAnsi="標楷體" w:hint="eastAsia"/>
        </w:rPr>
        <w:t>每個階段都能</w:t>
      </w:r>
      <w:r w:rsidR="00F0329D" w:rsidRPr="00F6492D">
        <w:rPr>
          <w:rFonts w:ascii="標楷體" w:eastAsia="標楷體" w:hAnsi="標楷體" w:hint="eastAsia"/>
        </w:rPr>
        <w:t>具體落實「農村即學堂」的概念：農友就是最好的老師、農作物就是最好的教具、作物成長過程的觀察就是最好的教案。教師可多元運用</w:t>
      </w:r>
      <w:r w:rsidR="00D01A53" w:rsidRPr="00F6492D">
        <w:rPr>
          <w:rFonts w:ascii="標楷體" w:eastAsia="標楷體" w:hAnsi="標楷體" w:hint="eastAsia"/>
        </w:rPr>
        <w:t>全教總與育秀教育基金會共同提供的</w:t>
      </w:r>
      <w:r w:rsidR="00F0329D" w:rsidRPr="00F6492D">
        <w:rPr>
          <w:rFonts w:ascii="標楷體" w:eastAsia="標楷體" w:hAnsi="標楷體" w:hint="eastAsia"/>
        </w:rPr>
        <w:t>教學種子盒結合專長的學科，自行創發各種相關課程，讓「食農學堂」融入課程與教學。</w:t>
      </w:r>
    </w:p>
    <w:p w:rsidR="00CA6BF5" w:rsidRPr="00F6492D" w:rsidRDefault="00CA6BF5" w:rsidP="00CA6BF5">
      <w:pPr>
        <w:numPr>
          <w:ilvl w:val="0"/>
          <w:numId w:val="5"/>
        </w:numPr>
        <w:rPr>
          <w:rFonts w:ascii="標楷體" w:eastAsia="標楷體" w:hAnsi="標楷體"/>
        </w:rPr>
      </w:pPr>
      <w:r w:rsidRPr="00F6492D">
        <w:rPr>
          <w:rFonts w:ascii="標楷體" w:eastAsia="標楷體" w:hAnsi="標楷體" w:hint="eastAsia"/>
        </w:rPr>
        <w:t>實施日期：</w:t>
      </w:r>
      <w:r w:rsidR="0016533A">
        <w:rPr>
          <w:rFonts w:ascii="標楷體" w:eastAsia="標楷體" w:hAnsi="標楷體" w:hint="eastAsia"/>
        </w:rPr>
        <w:t>111</w:t>
      </w:r>
      <w:r w:rsidRPr="00F6492D">
        <w:rPr>
          <w:rFonts w:ascii="標楷體" w:eastAsia="標楷體" w:hAnsi="標楷體" w:hint="eastAsia"/>
        </w:rPr>
        <w:t>學年整年度</w:t>
      </w:r>
    </w:p>
    <w:p w:rsidR="00465048" w:rsidRPr="00F6492D" w:rsidRDefault="00E1690A" w:rsidP="00465048">
      <w:pPr>
        <w:numPr>
          <w:ilvl w:val="0"/>
          <w:numId w:val="5"/>
        </w:numPr>
        <w:rPr>
          <w:rFonts w:ascii="標楷體" w:eastAsia="標楷體" w:hAnsi="標楷體"/>
        </w:rPr>
      </w:pPr>
      <w:r w:rsidRPr="00F6492D">
        <w:rPr>
          <w:rFonts w:ascii="標楷體" w:eastAsia="標楷體" w:hAnsi="標楷體" w:hint="eastAsia"/>
        </w:rPr>
        <w:t>申請</w:t>
      </w:r>
      <w:r w:rsidR="00465048" w:rsidRPr="00F6492D">
        <w:rPr>
          <w:rFonts w:ascii="標楷體" w:eastAsia="標楷體" w:hAnsi="標楷體" w:hint="eastAsia"/>
        </w:rPr>
        <w:t>教學</w:t>
      </w:r>
      <w:r w:rsidRPr="00F6492D">
        <w:rPr>
          <w:rFonts w:ascii="標楷體" w:eastAsia="標楷體" w:hAnsi="標楷體" w:hint="eastAsia"/>
        </w:rPr>
        <w:t>種子</w:t>
      </w:r>
      <w:r w:rsidR="00465048" w:rsidRPr="00F6492D">
        <w:rPr>
          <w:rFonts w:ascii="標楷體" w:eastAsia="標楷體" w:hAnsi="標楷體" w:hint="eastAsia"/>
        </w:rPr>
        <w:t>盒</w:t>
      </w:r>
    </w:p>
    <w:p w:rsidR="00CD6E48" w:rsidRPr="00F6492D" w:rsidRDefault="006B64C4" w:rsidP="00CD6E48">
      <w:pPr>
        <w:numPr>
          <w:ilvl w:val="0"/>
          <w:numId w:val="24"/>
        </w:numPr>
        <w:tabs>
          <w:tab w:val="left" w:pos="1560"/>
        </w:tabs>
        <w:ind w:left="1985" w:hanging="142"/>
        <w:rPr>
          <w:rFonts w:ascii="標楷體" w:eastAsia="標楷體" w:hAnsi="標楷體"/>
        </w:rPr>
      </w:pPr>
      <w:r>
        <w:rPr>
          <w:rFonts w:ascii="標楷體" w:eastAsia="標楷體" w:hAnsi="標楷體"/>
          <w:noProof/>
          <w:u w:val="single"/>
        </w:rPr>
        <w:drawing>
          <wp:anchor distT="0" distB="0" distL="114300" distR="114300" simplePos="0" relativeHeight="251664384" behindDoc="0" locked="0" layoutInCell="1" allowOverlap="1">
            <wp:simplePos x="0" y="0"/>
            <wp:positionH relativeFrom="margin">
              <wp:posOffset>5681980</wp:posOffset>
            </wp:positionH>
            <wp:positionV relativeFrom="margin">
              <wp:posOffset>7425248</wp:posOffset>
            </wp:positionV>
            <wp:extent cx="900000" cy="900000"/>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種子盒申請.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r w:rsidR="00CD6E48" w:rsidRPr="00F6492D">
        <w:rPr>
          <w:rFonts w:ascii="標楷體" w:eastAsia="標楷體" w:hAnsi="標楷體" w:hint="eastAsia"/>
        </w:rPr>
        <w:t>申請資格：具有全國教師工會總聯合會(以下簡稱全教總或本會)及其所屬會員工會資格之共同會員。</w:t>
      </w:r>
    </w:p>
    <w:p w:rsidR="00465048" w:rsidRPr="00F6492D" w:rsidRDefault="00465048" w:rsidP="001207DC">
      <w:pPr>
        <w:numPr>
          <w:ilvl w:val="0"/>
          <w:numId w:val="24"/>
        </w:numPr>
        <w:ind w:left="1985" w:hanging="142"/>
        <w:rPr>
          <w:rFonts w:ascii="標楷體" w:eastAsia="標楷體" w:hAnsi="標楷體"/>
        </w:rPr>
      </w:pPr>
      <w:r w:rsidRPr="00F6492D">
        <w:rPr>
          <w:rFonts w:ascii="標楷體" w:eastAsia="標楷體" w:hAnsi="標楷體" w:hint="eastAsia"/>
        </w:rPr>
        <w:t>申請日期</w:t>
      </w:r>
      <w:r w:rsidR="00A92DA5" w:rsidRPr="00F6492D">
        <w:rPr>
          <w:rFonts w:ascii="標楷體" w:eastAsia="標楷體" w:hAnsi="標楷體" w:hint="eastAsia"/>
        </w:rPr>
        <w:t>：</w:t>
      </w:r>
      <w:r w:rsidR="0016533A">
        <w:rPr>
          <w:rFonts w:ascii="標楷體" w:eastAsia="標楷體" w:hAnsi="標楷體" w:hint="eastAsia"/>
        </w:rPr>
        <w:t>111</w:t>
      </w:r>
      <w:r w:rsidR="004B1E75" w:rsidRPr="00F6492D">
        <w:rPr>
          <w:rFonts w:ascii="標楷體" w:eastAsia="標楷體" w:hAnsi="標楷體" w:hint="eastAsia"/>
        </w:rPr>
        <w:t>年</w:t>
      </w:r>
      <w:r w:rsidR="0016533A">
        <w:rPr>
          <w:rFonts w:ascii="標楷體" w:eastAsia="標楷體" w:hAnsi="標楷體" w:hint="eastAsia"/>
        </w:rPr>
        <w:t>6</w:t>
      </w:r>
      <w:r w:rsidR="004B1E75" w:rsidRPr="00F6492D">
        <w:rPr>
          <w:rFonts w:ascii="標楷體" w:eastAsia="標楷體" w:hAnsi="標楷體" w:hint="eastAsia"/>
        </w:rPr>
        <w:t>月</w:t>
      </w:r>
      <w:r w:rsidR="000D7716" w:rsidRPr="00F6492D">
        <w:rPr>
          <w:rFonts w:ascii="標楷體" w:eastAsia="標楷體" w:hAnsi="標楷體" w:hint="eastAsia"/>
        </w:rPr>
        <w:t>。</w:t>
      </w:r>
    </w:p>
    <w:p w:rsidR="00E1690A" w:rsidRPr="00F6492D" w:rsidRDefault="00465048" w:rsidP="00E1690A">
      <w:pPr>
        <w:numPr>
          <w:ilvl w:val="0"/>
          <w:numId w:val="24"/>
        </w:numPr>
        <w:ind w:left="1985" w:hanging="142"/>
        <w:rPr>
          <w:rFonts w:ascii="標楷體" w:eastAsia="標楷體" w:hAnsi="標楷體"/>
          <w:u w:val="single"/>
        </w:rPr>
      </w:pPr>
      <w:r w:rsidRPr="00F6492D">
        <w:rPr>
          <w:rFonts w:ascii="標楷體" w:eastAsia="標楷體" w:hAnsi="標楷體" w:hint="eastAsia"/>
        </w:rPr>
        <w:t>申請方式：填寫Google表單申請</w:t>
      </w:r>
      <w:r w:rsidR="006B64C4">
        <w:rPr>
          <w:rFonts w:ascii="標楷體" w:eastAsia="標楷體" w:hAnsi="標楷體" w:hint="eastAsia"/>
        </w:rPr>
        <w:t>(可掃描右方QR Code)</w:t>
      </w:r>
      <w:r w:rsidR="00E1690A" w:rsidRPr="00F6492D">
        <w:rPr>
          <w:rFonts w:ascii="標楷體" w:eastAsia="標楷體" w:hAnsi="標楷體" w:hint="eastAsia"/>
        </w:rPr>
        <w:t>。</w:t>
      </w:r>
    </w:p>
    <w:p w:rsidR="00465048" w:rsidRPr="00F6492D" w:rsidRDefault="00E1690A" w:rsidP="00E1690A">
      <w:pPr>
        <w:ind w:left="1985"/>
        <w:rPr>
          <w:rFonts w:ascii="標楷體" w:eastAsia="標楷體" w:hAnsi="標楷體"/>
          <w:u w:val="single"/>
        </w:rPr>
      </w:pPr>
      <w:r w:rsidRPr="00F6492D">
        <w:rPr>
          <w:rFonts w:ascii="標楷體" w:eastAsia="標楷體" w:hAnsi="標楷體" w:hint="eastAsia"/>
        </w:rPr>
        <w:t xml:space="preserve">網址: </w:t>
      </w:r>
      <w:r w:rsidR="006B64C4" w:rsidRPr="006B64C4">
        <w:rPr>
          <w:rFonts w:ascii="標楷體" w:eastAsia="標楷體" w:hAnsi="標楷體"/>
          <w:u w:val="single"/>
        </w:rPr>
        <w:t>https://reurl.cc/XjRo37</w:t>
      </w:r>
    </w:p>
    <w:p w:rsidR="00465048" w:rsidRPr="00F6492D" w:rsidRDefault="00465048" w:rsidP="001207DC">
      <w:pPr>
        <w:numPr>
          <w:ilvl w:val="0"/>
          <w:numId w:val="24"/>
        </w:numPr>
        <w:ind w:left="1985" w:hanging="142"/>
        <w:rPr>
          <w:rFonts w:ascii="標楷體" w:eastAsia="標楷體" w:hAnsi="標楷體"/>
          <w:u w:val="single"/>
        </w:rPr>
      </w:pPr>
      <w:r w:rsidRPr="00F6492D">
        <w:rPr>
          <w:rFonts w:ascii="標楷體" w:eastAsia="標楷體" w:hAnsi="標楷體" w:hint="eastAsia"/>
        </w:rPr>
        <w:t>教學</w:t>
      </w:r>
      <w:r w:rsidR="00E1690A" w:rsidRPr="00F6492D">
        <w:rPr>
          <w:rFonts w:ascii="標楷體" w:eastAsia="標楷體" w:hAnsi="標楷體" w:hint="eastAsia"/>
        </w:rPr>
        <w:t>種子</w:t>
      </w:r>
      <w:r w:rsidRPr="00F6492D">
        <w:rPr>
          <w:rFonts w:ascii="標楷體" w:eastAsia="標楷體" w:hAnsi="標楷體" w:hint="eastAsia"/>
        </w:rPr>
        <w:t>盒</w:t>
      </w:r>
      <w:r w:rsidR="000D7716" w:rsidRPr="00F6492D">
        <w:rPr>
          <w:rFonts w:ascii="標楷體" w:eastAsia="標楷體" w:hAnsi="標楷體" w:hint="eastAsia"/>
        </w:rPr>
        <w:t>預計</w:t>
      </w:r>
      <w:r w:rsidRPr="00F6492D">
        <w:rPr>
          <w:rFonts w:ascii="標楷體" w:eastAsia="標楷體" w:hAnsi="標楷體" w:hint="eastAsia"/>
        </w:rPr>
        <w:t>於</w:t>
      </w:r>
      <w:r w:rsidR="00065FF6">
        <w:rPr>
          <w:rFonts w:ascii="標楷體" w:eastAsia="標楷體" w:hAnsi="標楷體" w:hint="eastAsia"/>
        </w:rPr>
        <w:t>111</w:t>
      </w:r>
      <w:r w:rsidRPr="00F6492D">
        <w:rPr>
          <w:rFonts w:ascii="標楷體" w:eastAsia="標楷體" w:hAnsi="標楷體" w:hint="eastAsia"/>
        </w:rPr>
        <w:t>年</w:t>
      </w:r>
      <w:r w:rsidR="0036247B" w:rsidRPr="00F6492D">
        <w:rPr>
          <w:rFonts w:ascii="標楷體" w:eastAsia="標楷體" w:hAnsi="標楷體" w:hint="eastAsia"/>
        </w:rPr>
        <w:t>9月</w:t>
      </w:r>
      <w:r w:rsidR="00F446B6" w:rsidRPr="00F6492D">
        <w:rPr>
          <w:rFonts w:ascii="標楷體" w:eastAsia="標楷體" w:hAnsi="標楷體" w:hint="eastAsia"/>
        </w:rPr>
        <w:t>〜</w:t>
      </w:r>
      <w:r w:rsidR="0036247B" w:rsidRPr="00F6492D">
        <w:rPr>
          <w:rFonts w:ascii="標楷體" w:eastAsia="標楷體" w:hAnsi="標楷體" w:hint="eastAsia"/>
        </w:rPr>
        <w:t>10月</w:t>
      </w:r>
      <w:r w:rsidRPr="00F6492D">
        <w:rPr>
          <w:rFonts w:ascii="標楷體" w:eastAsia="標楷體" w:hAnsi="標楷體" w:hint="eastAsia"/>
        </w:rPr>
        <w:t>寄送到校</w:t>
      </w:r>
      <w:r w:rsidR="000D7716" w:rsidRPr="00F6492D">
        <w:rPr>
          <w:rFonts w:ascii="標楷體" w:eastAsia="標楷體" w:hAnsi="標楷體" w:hint="eastAsia"/>
        </w:rPr>
        <w:t>。</w:t>
      </w:r>
      <w:hyperlink r:id="rId9" w:history="1"/>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近土親農教師增能研習</w:t>
      </w:r>
    </w:p>
    <w:p w:rsidR="00850D60" w:rsidRPr="00F6492D" w:rsidRDefault="00CD6E48" w:rsidP="00850D60">
      <w:pPr>
        <w:ind w:left="1225"/>
        <w:jc w:val="both"/>
        <w:rPr>
          <w:rFonts w:ascii="標楷體" w:eastAsia="標楷體" w:hAnsi="標楷體"/>
        </w:rPr>
      </w:pPr>
      <w:r w:rsidRPr="00F6492D">
        <w:rPr>
          <w:rFonts w:ascii="標楷體" w:eastAsia="標楷體" w:hAnsi="標楷體" w:hint="eastAsia"/>
        </w:rPr>
        <w:t xml:space="preserve">    </w:t>
      </w:r>
      <w:r w:rsidR="00043595" w:rsidRPr="00F6492D">
        <w:rPr>
          <w:rFonts w:ascii="標楷體" w:eastAsia="標楷體" w:hAnsi="標楷體" w:hint="eastAsia"/>
        </w:rPr>
        <w:t>為使教師更能體認</w:t>
      </w:r>
      <w:r w:rsidR="00850D60" w:rsidRPr="00F6492D">
        <w:rPr>
          <w:rFonts w:ascii="標楷體" w:eastAsia="標楷體" w:hAnsi="標楷體" w:hint="eastAsia"/>
        </w:rPr>
        <w:t>推動</w:t>
      </w:r>
      <w:r w:rsidR="00B41B1E" w:rsidRPr="00F6492D">
        <w:rPr>
          <w:rFonts w:ascii="標楷體" w:eastAsia="標楷體" w:hAnsi="標楷體" w:hint="eastAsia"/>
        </w:rPr>
        <w:t>近土親農</w:t>
      </w:r>
      <w:r w:rsidR="00850D60" w:rsidRPr="00F6492D">
        <w:rPr>
          <w:rFonts w:ascii="標楷體" w:eastAsia="標楷體" w:hAnsi="標楷體" w:hint="eastAsia"/>
        </w:rPr>
        <w:t>的意義及</w:t>
      </w:r>
      <w:r w:rsidR="00B41B1E" w:rsidRPr="00F6492D">
        <w:rPr>
          <w:rFonts w:ascii="標楷體" w:eastAsia="標楷體" w:hAnsi="標楷體" w:hint="eastAsia"/>
        </w:rPr>
        <w:t>食農</w:t>
      </w:r>
      <w:r w:rsidR="00850D60" w:rsidRPr="00F6492D">
        <w:rPr>
          <w:rFonts w:ascii="標楷體" w:eastAsia="標楷體" w:hAnsi="標楷體" w:hint="eastAsia"/>
        </w:rPr>
        <w:t>學堂課程實踐的核心價值，</w:t>
      </w:r>
      <w:r w:rsidR="00D01A53" w:rsidRPr="00F6492D">
        <w:rPr>
          <w:rFonts w:ascii="標楷體" w:eastAsia="標楷體" w:hAnsi="標楷體" w:hint="eastAsia"/>
        </w:rPr>
        <w:t>由教育部支持相關經費與公假，</w:t>
      </w:r>
      <w:r w:rsidR="00850D60" w:rsidRPr="00F6492D">
        <w:rPr>
          <w:rFonts w:ascii="標楷體" w:eastAsia="標楷體" w:hAnsi="標楷體" w:hint="eastAsia"/>
        </w:rPr>
        <w:t>全教總</w:t>
      </w:r>
      <w:r w:rsidR="006346A1" w:rsidRPr="00F6492D">
        <w:rPr>
          <w:rFonts w:ascii="標楷體" w:eastAsia="標楷體" w:hAnsi="標楷體" w:hint="eastAsia"/>
        </w:rPr>
        <w:t>於</w:t>
      </w:r>
      <w:r w:rsidR="00B572F2">
        <w:rPr>
          <w:rFonts w:ascii="標楷體" w:eastAsia="標楷體" w:hAnsi="標楷體" w:hint="eastAsia"/>
        </w:rPr>
        <w:t>111</w:t>
      </w:r>
      <w:r w:rsidR="00850D60" w:rsidRPr="00F6492D">
        <w:rPr>
          <w:rFonts w:ascii="標楷體" w:eastAsia="標楷體" w:hAnsi="標楷體" w:hint="eastAsia"/>
        </w:rPr>
        <w:t>年度賡續辦理「近土親農」教師研習</w:t>
      </w:r>
      <w:r w:rsidR="00666126" w:rsidRPr="00F6492D">
        <w:rPr>
          <w:rFonts w:ascii="標楷體" w:eastAsia="標楷體" w:hAnsi="標楷體" w:hint="eastAsia"/>
        </w:rPr>
        <w:t>共</w:t>
      </w:r>
      <w:r w:rsidR="00B572F2">
        <w:rPr>
          <w:rFonts w:ascii="標楷體" w:eastAsia="標楷體" w:hAnsi="標楷體" w:hint="eastAsia"/>
        </w:rPr>
        <w:t>16</w:t>
      </w:r>
      <w:r w:rsidR="00666126" w:rsidRPr="00F6492D">
        <w:rPr>
          <w:rFonts w:ascii="標楷體" w:eastAsia="標楷體" w:hAnsi="標楷體" w:hint="eastAsia"/>
        </w:rPr>
        <w:t>場</w:t>
      </w:r>
      <w:r w:rsidR="00850D60" w:rsidRPr="00F6492D">
        <w:rPr>
          <w:rFonts w:ascii="標楷體" w:eastAsia="標楷體" w:hAnsi="標楷體" w:hint="eastAsia"/>
        </w:rPr>
        <w:t>，課程</w:t>
      </w:r>
      <w:r w:rsidR="00850D60" w:rsidRPr="00F6492D">
        <w:rPr>
          <w:rFonts w:ascii="標楷體" w:eastAsia="標楷體" w:hAnsi="標楷體" w:hint="eastAsia"/>
        </w:rPr>
        <w:lastRenderedPageBreak/>
        <w:t>包括：「</w:t>
      </w:r>
      <w:r w:rsidR="00B41B1E" w:rsidRPr="00F6492D">
        <w:rPr>
          <w:rFonts w:ascii="標楷體" w:eastAsia="標楷體" w:hAnsi="標楷體" w:hint="eastAsia"/>
        </w:rPr>
        <w:t>食農</w:t>
      </w:r>
      <w:r w:rsidR="00850D60" w:rsidRPr="00F6492D">
        <w:rPr>
          <w:rFonts w:ascii="標楷體" w:eastAsia="標楷體" w:hAnsi="標楷體" w:hint="eastAsia"/>
        </w:rPr>
        <w:t>學堂的課程研發與實踐」、「推動近土親農教育的</w:t>
      </w:r>
      <w:r w:rsidR="00F154F8" w:rsidRPr="00F6492D">
        <w:rPr>
          <w:rFonts w:ascii="標楷體" w:eastAsia="標楷體" w:hAnsi="標楷體" w:hint="eastAsia"/>
        </w:rPr>
        <w:t>重要性」、「食農教育推廣的跨界合作」、「產地到餐桌的實務操作」、「全球環境生態與在地食糧的關係」等主題課程。</w:t>
      </w:r>
    </w:p>
    <w:p w:rsidR="004E3000" w:rsidRPr="00F6492D" w:rsidRDefault="00CD6E48" w:rsidP="00D94FA5">
      <w:pPr>
        <w:ind w:left="1225"/>
        <w:jc w:val="both"/>
        <w:rPr>
          <w:rFonts w:ascii="標楷體" w:eastAsia="標楷體" w:hAnsi="標楷體"/>
        </w:rPr>
      </w:pPr>
      <w:r w:rsidRPr="00F6492D">
        <w:rPr>
          <w:rFonts w:ascii="標楷體" w:eastAsia="標楷體" w:hAnsi="標楷體" w:hint="eastAsia"/>
        </w:rPr>
        <w:t xml:space="preserve">    </w:t>
      </w:r>
      <w:r w:rsidR="000D7716" w:rsidRPr="00F6492D">
        <w:rPr>
          <w:rFonts w:ascii="標楷體" w:eastAsia="標楷體" w:hAnsi="標楷體" w:hint="eastAsia"/>
        </w:rPr>
        <w:t>本會邀集長期對</w:t>
      </w:r>
      <w:r w:rsidR="00850D60" w:rsidRPr="00F6492D">
        <w:rPr>
          <w:rFonts w:ascii="標楷體" w:eastAsia="標楷體" w:hAnsi="標楷體" w:hint="eastAsia"/>
        </w:rPr>
        <w:t>全教總</w:t>
      </w:r>
      <w:r w:rsidR="00D94FA5" w:rsidRPr="00F6492D">
        <w:rPr>
          <w:rFonts w:ascii="標楷體" w:eastAsia="標楷體" w:hAnsi="標楷體" w:hint="eastAsia"/>
        </w:rPr>
        <w:t>近土親農</w:t>
      </w:r>
      <w:r w:rsidR="00850D60" w:rsidRPr="00F6492D">
        <w:rPr>
          <w:rFonts w:ascii="標楷體" w:eastAsia="標楷體" w:hAnsi="標楷體" w:hint="eastAsia"/>
        </w:rPr>
        <w:t>推動有實踐經驗的現場教師、對於全球環境與生態食糧有所研究的專家，以及親自投身農務並參與社會實踐的農夫夥伴，共同擔任講師。透</w:t>
      </w:r>
      <w:r w:rsidR="000D7716" w:rsidRPr="00F6492D">
        <w:rPr>
          <w:rFonts w:ascii="標楷體" w:eastAsia="標楷體" w:hAnsi="標楷體" w:hint="eastAsia"/>
        </w:rPr>
        <w:t>過參與研習，將使教師在校園或社區</w:t>
      </w:r>
      <w:r w:rsidR="00850D60" w:rsidRPr="00F6492D">
        <w:rPr>
          <w:rFonts w:ascii="標楷體" w:eastAsia="標楷體" w:hAnsi="標楷體" w:hint="eastAsia"/>
        </w:rPr>
        <w:t>推動</w:t>
      </w:r>
      <w:r w:rsidR="00D94FA5" w:rsidRPr="00F6492D">
        <w:rPr>
          <w:rFonts w:ascii="標楷體" w:eastAsia="標楷體" w:hAnsi="標楷體" w:hint="eastAsia"/>
        </w:rPr>
        <w:t>食農</w:t>
      </w:r>
      <w:r w:rsidR="00850D60" w:rsidRPr="00F6492D">
        <w:rPr>
          <w:rFonts w:ascii="標楷體" w:eastAsia="標楷體" w:hAnsi="標楷體" w:hint="eastAsia"/>
        </w:rPr>
        <w:t>學堂計畫</w:t>
      </w:r>
      <w:r w:rsidR="004E3000" w:rsidRPr="00F6492D">
        <w:rPr>
          <w:rFonts w:ascii="標楷體" w:eastAsia="標楷體" w:hAnsi="標楷體" w:hint="eastAsia"/>
        </w:rPr>
        <w:t>時，</w:t>
      </w:r>
      <w:r w:rsidR="00850D60" w:rsidRPr="00F6492D">
        <w:rPr>
          <w:rFonts w:ascii="標楷體" w:eastAsia="標楷體" w:hAnsi="標楷體" w:hint="eastAsia"/>
        </w:rPr>
        <w:t>產生更深的價值理念與實踐力。</w:t>
      </w:r>
      <w:r w:rsidR="004E3000" w:rsidRPr="00F6492D">
        <w:rPr>
          <w:rFonts w:ascii="標楷體" w:eastAsia="標楷體" w:hAnsi="標楷體" w:hint="eastAsia"/>
        </w:rPr>
        <w:t xml:space="preserve">  </w:t>
      </w:r>
    </w:p>
    <w:p w:rsidR="00464502" w:rsidRPr="00F6492D" w:rsidRDefault="004E3000" w:rsidP="00D94FA5">
      <w:pPr>
        <w:ind w:left="1225"/>
        <w:jc w:val="both"/>
        <w:rPr>
          <w:rFonts w:ascii="標楷體" w:eastAsia="標楷體" w:hAnsi="標楷體"/>
        </w:rPr>
      </w:pPr>
      <w:r w:rsidRPr="00F6492D">
        <w:rPr>
          <w:rFonts w:ascii="標楷體" w:eastAsia="標楷體" w:hAnsi="標楷體" w:hint="eastAsia"/>
        </w:rPr>
        <w:t xml:space="preserve">    </w:t>
      </w:r>
      <w:r w:rsidR="0000565F" w:rsidRPr="00F6492D">
        <w:rPr>
          <w:rFonts w:ascii="標楷體" w:eastAsia="標楷體" w:hAnsi="標楷體" w:hint="eastAsia"/>
        </w:rPr>
        <w:t>各場次研習時間、地點等相關資訊，詳參全教總網頁及臉書</w:t>
      </w:r>
      <w:r w:rsidR="00465048" w:rsidRPr="00F6492D">
        <w:rPr>
          <w:rFonts w:ascii="標楷體" w:eastAsia="標楷體" w:hAnsi="標楷體" w:hint="eastAsia"/>
        </w:rPr>
        <w:t>，並逕至全國教師在職進修資訊網報名</w:t>
      </w:r>
      <w:r w:rsidR="00FF50A2" w:rsidRPr="00F6492D">
        <w:rPr>
          <w:rFonts w:ascii="標楷體" w:eastAsia="標楷體" w:hAnsi="標楷體" w:hint="eastAsia"/>
        </w:rPr>
        <w:t>，全程參與</w:t>
      </w:r>
      <w:r w:rsidR="00F55C70" w:rsidRPr="00F6492D">
        <w:rPr>
          <w:rFonts w:ascii="標楷體" w:eastAsia="標楷體" w:hAnsi="標楷體" w:hint="eastAsia"/>
        </w:rPr>
        <w:t>之</w:t>
      </w:r>
      <w:r w:rsidR="00FF50A2" w:rsidRPr="00F6492D">
        <w:rPr>
          <w:rFonts w:ascii="標楷體" w:eastAsia="標楷體" w:hAnsi="標楷體" w:hint="eastAsia"/>
        </w:rPr>
        <w:t>教師核發</w:t>
      </w:r>
      <w:r w:rsidR="000037B4" w:rsidRPr="00F6492D">
        <w:rPr>
          <w:rFonts w:ascii="標楷體" w:eastAsia="標楷體" w:hAnsi="標楷體" w:hint="eastAsia"/>
        </w:rPr>
        <w:t>2</w:t>
      </w:r>
      <w:r w:rsidR="00FF50A2" w:rsidRPr="00F6492D">
        <w:rPr>
          <w:rFonts w:ascii="標楷體" w:eastAsia="標楷體" w:hAnsi="標楷體" w:hint="eastAsia"/>
        </w:rPr>
        <w:t>小時研習時數</w:t>
      </w:r>
      <w:r w:rsidR="0000565F" w:rsidRPr="00F6492D">
        <w:rPr>
          <w:rFonts w:ascii="標楷體" w:eastAsia="標楷體" w:hAnsi="標楷體" w:hint="eastAsia"/>
        </w:rPr>
        <w:t>。</w:t>
      </w:r>
    </w:p>
    <w:p w:rsidR="00810E36" w:rsidRPr="00F6492D" w:rsidRDefault="002A729D"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育秀盃微電影拍攝</w:t>
      </w:r>
    </w:p>
    <w:p w:rsidR="000D7716" w:rsidRPr="00F6492D" w:rsidRDefault="00CD6E48" w:rsidP="00810E36">
      <w:pPr>
        <w:ind w:left="1229"/>
        <w:jc w:val="both"/>
        <w:rPr>
          <w:rFonts w:ascii="標楷體" w:eastAsia="標楷體" w:hAnsi="標楷體"/>
        </w:rPr>
      </w:pPr>
      <w:r w:rsidRPr="00F6492D">
        <w:rPr>
          <w:rFonts w:ascii="標楷體" w:eastAsia="標楷體" w:hAnsi="標楷體" w:hint="eastAsia"/>
        </w:rPr>
        <w:t xml:space="preserve">    </w:t>
      </w:r>
      <w:r w:rsidR="002B4663" w:rsidRPr="00F6492D">
        <w:rPr>
          <w:rFonts w:ascii="標楷體" w:eastAsia="標楷體" w:hAnsi="標楷體" w:hint="eastAsia"/>
        </w:rPr>
        <w:t>本會</w:t>
      </w:r>
      <w:r w:rsidR="00810E36" w:rsidRPr="00F6492D">
        <w:rPr>
          <w:rFonts w:ascii="標楷體" w:eastAsia="標楷體" w:hAnsi="標楷體" w:hint="eastAsia"/>
        </w:rPr>
        <w:t>與財團法人育秀教育基金會協力辦理，媒合有意願分享教學歷程的「</w:t>
      </w:r>
      <w:r w:rsidR="00043595" w:rsidRPr="00F6492D">
        <w:rPr>
          <w:rFonts w:ascii="標楷體" w:eastAsia="標楷體" w:hAnsi="標楷體" w:hint="eastAsia"/>
        </w:rPr>
        <w:t>食農學堂」教師與大專相關科系組成之拍攝團體。透過微電影拍攝</w:t>
      </w:r>
      <w:r w:rsidR="00810E36" w:rsidRPr="00F6492D">
        <w:rPr>
          <w:rFonts w:ascii="標楷體" w:eastAsia="標楷體" w:hAnsi="標楷體" w:hint="eastAsia"/>
        </w:rPr>
        <w:t>，將教師</w:t>
      </w:r>
      <w:r w:rsidR="00D13FCC" w:rsidRPr="00F6492D">
        <w:rPr>
          <w:rFonts w:ascii="標楷體" w:eastAsia="標楷體" w:hAnsi="標楷體" w:hint="eastAsia"/>
        </w:rPr>
        <w:t>於</w:t>
      </w:r>
      <w:r w:rsidR="00810E36" w:rsidRPr="00F6492D">
        <w:rPr>
          <w:rFonts w:ascii="標楷體" w:eastAsia="標楷體" w:hAnsi="標楷體" w:hint="eastAsia"/>
        </w:rPr>
        <w:t>「食農學堂」的教學創發，及投入校園食農教育</w:t>
      </w:r>
      <w:r w:rsidR="00586DF6" w:rsidRPr="00F6492D">
        <w:rPr>
          <w:rFonts w:ascii="標楷體" w:eastAsia="標楷體" w:hAnsi="標楷體" w:hint="eastAsia"/>
        </w:rPr>
        <w:t>的</w:t>
      </w:r>
      <w:r w:rsidR="00810E36" w:rsidRPr="00F6492D">
        <w:rPr>
          <w:rFonts w:ascii="標楷體" w:eastAsia="標楷體" w:hAnsi="標楷體" w:hint="eastAsia"/>
        </w:rPr>
        <w:t>師生</w:t>
      </w:r>
      <w:r w:rsidR="00586DF6" w:rsidRPr="00F6492D">
        <w:rPr>
          <w:rFonts w:ascii="標楷體" w:eastAsia="標楷體" w:hAnsi="標楷體" w:hint="eastAsia"/>
        </w:rPr>
        <w:t>身影，以影片</w:t>
      </w:r>
      <w:r w:rsidR="00810E36" w:rsidRPr="00F6492D">
        <w:rPr>
          <w:rFonts w:ascii="標楷體" w:eastAsia="標楷體" w:hAnsi="標楷體" w:hint="eastAsia"/>
        </w:rPr>
        <w:t>方式做成紀錄。</w:t>
      </w:r>
      <w:r w:rsidR="00690397" w:rsidRPr="00F6492D">
        <w:rPr>
          <w:rFonts w:ascii="標楷體" w:eastAsia="標楷體" w:hAnsi="標楷體" w:hint="eastAsia"/>
        </w:rPr>
        <w:t>教師提出申請後依審核結果通知</w:t>
      </w:r>
      <w:r w:rsidR="000D7716" w:rsidRPr="00F6492D">
        <w:rPr>
          <w:rFonts w:ascii="標楷體" w:eastAsia="標楷體" w:hAnsi="標楷體" w:hint="eastAsia"/>
        </w:rPr>
        <w:t>，依</w:t>
      </w:r>
      <w:r w:rsidR="00690397" w:rsidRPr="00F6492D">
        <w:rPr>
          <w:rFonts w:ascii="標楷體" w:eastAsia="標楷體" w:hAnsi="標楷體" w:hint="eastAsia"/>
        </w:rPr>
        <w:t>最後</w:t>
      </w:r>
      <w:r w:rsidR="000D7716" w:rsidRPr="00F6492D">
        <w:rPr>
          <w:rFonts w:ascii="標楷體" w:eastAsia="標楷體" w:hAnsi="標楷體" w:hint="eastAsia"/>
        </w:rPr>
        <w:t>媒合結果進行拍攝。</w:t>
      </w:r>
    </w:p>
    <w:p w:rsidR="00144406" w:rsidRPr="00F6492D" w:rsidRDefault="00144406" w:rsidP="00144406">
      <w:pPr>
        <w:numPr>
          <w:ilvl w:val="0"/>
          <w:numId w:val="6"/>
        </w:numPr>
        <w:rPr>
          <w:rFonts w:ascii="標楷體" w:eastAsia="標楷體" w:hAnsi="標楷體"/>
        </w:rPr>
      </w:pPr>
      <w:r w:rsidRPr="00F6492D">
        <w:rPr>
          <w:rFonts w:ascii="標楷體" w:eastAsia="標楷體" w:hAnsi="標楷體" w:hint="eastAsia"/>
        </w:rPr>
        <w:t>報名日期：</w:t>
      </w:r>
      <w:r w:rsidR="00F743D7" w:rsidRPr="00F6492D">
        <w:rPr>
          <w:rFonts w:ascii="標楷體" w:eastAsia="標楷體" w:hAnsi="標楷體" w:hint="eastAsia"/>
        </w:rPr>
        <w:t>1</w:t>
      </w:r>
      <w:r w:rsidR="00E1690A" w:rsidRPr="00F6492D">
        <w:rPr>
          <w:rFonts w:ascii="標楷體" w:eastAsia="標楷體" w:hAnsi="標楷體"/>
        </w:rPr>
        <w:t>1</w:t>
      </w:r>
      <w:r w:rsidR="00E1690A" w:rsidRPr="00F6492D">
        <w:rPr>
          <w:rFonts w:ascii="標楷體" w:eastAsia="標楷體" w:hAnsi="標楷體" w:hint="eastAsia"/>
        </w:rPr>
        <w:t>1</w:t>
      </w:r>
      <w:r w:rsidR="004B1E75" w:rsidRPr="00F6492D">
        <w:rPr>
          <w:rFonts w:ascii="標楷體" w:eastAsia="標楷體" w:hAnsi="標楷體" w:hint="eastAsia"/>
        </w:rPr>
        <w:t>年</w:t>
      </w:r>
      <w:r w:rsidR="00506166" w:rsidRPr="00F6492D">
        <w:rPr>
          <w:rFonts w:ascii="標楷體" w:eastAsia="標楷體" w:hAnsi="標楷體" w:hint="eastAsia"/>
        </w:rPr>
        <w:t>7</w:t>
      </w:r>
      <w:r w:rsidR="00E1690A" w:rsidRPr="00F6492D">
        <w:rPr>
          <w:rFonts w:ascii="標楷體" w:eastAsia="標楷體" w:hAnsi="標楷體" w:hint="eastAsia"/>
        </w:rPr>
        <w:t>～8</w:t>
      </w:r>
      <w:r w:rsidR="004B1E75" w:rsidRPr="00F6492D">
        <w:rPr>
          <w:rFonts w:ascii="標楷體" w:eastAsia="標楷體" w:hAnsi="標楷體" w:hint="eastAsia"/>
        </w:rPr>
        <w:t>月</w:t>
      </w:r>
      <w:r w:rsidR="005328EC" w:rsidRPr="00F6492D">
        <w:rPr>
          <w:rFonts w:ascii="標楷體" w:eastAsia="標楷體" w:hAnsi="標楷體" w:hint="eastAsia"/>
        </w:rPr>
        <w:t>。</w:t>
      </w:r>
    </w:p>
    <w:p w:rsidR="00144406" w:rsidRPr="00F6492D" w:rsidRDefault="00437685" w:rsidP="00506166">
      <w:pPr>
        <w:numPr>
          <w:ilvl w:val="0"/>
          <w:numId w:val="6"/>
        </w:numPr>
        <w:rPr>
          <w:rFonts w:ascii="標楷體" w:eastAsia="標楷體" w:hAnsi="標楷體"/>
        </w:rPr>
      </w:pPr>
      <w:r w:rsidRPr="00F6492D">
        <w:rPr>
          <w:rFonts w:ascii="標楷體" w:eastAsia="標楷體" w:hAnsi="標楷體" w:hint="eastAsia"/>
        </w:rPr>
        <w:t>報名</w:t>
      </w:r>
      <w:r w:rsidR="00144406" w:rsidRPr="00F6492D">
        <w:rPr>
          <w:rFonts w:ascii="標楷體" w:eastAsia="標楷體" w:hAnsi="標楷體" w:hint="eastAsia"/>
        </w:rPr>
        <w:t>資格：</w:t>
      </w:r>
      <w:r w:rsidR="00E1690A" w:rsidRPr="00F6492D">
        <w:rPr>
          <w:rFonts w:ascii="標楷體" w:eastAsia="標楷體" w:hAnsi="標楷體" w:hint="eastAsia"/>
        </w:rPr>
        <w:t>曾參與</w:t>
      </w:r>
      <w:r w:rsidR="00144406" w:rsidRPr="00F6492D">
        <w:rPr>
          <w:rFonts w:ascii="標楷體" w:eastAsia="標楷體" w:hAnsi="標楷體" w:hint="eastAsia"/>
        </w:rPr>
        <w:t>「食農學堂」</w:t>
      </w:r>
      <w:r w:rsidR="00506166" w:rsidRPr="00F6492D">
        <w:rPr>
          <w:rFonts w:ascii="標楷體" w:eastAsia="標楷體" w:hAnsi="標楷體" w:hint="eastAsia"/>
        </w:rPr>
        <w:t>融入課程與教學</w:t>
      </w:r>
      <w:r w:rsidR="00144406" w:rsidRPr="00F6492D">
        <w:rPr>
          <w:rFonts w:ascii="標楷體" w:eastAsia="標楷體" w:hAnsi="標楷體" w:hint="eastAsia"/>
        </w:rPr>
        <w:t>之會員教師</w:t>
      </w:r>
      <w:r w:rsidR="00F472E3" w:rsidRPr="00F6492D">
        <w:rPr>
          <w:rFonts w:ascii="標楷體" w:eastAsia="標楷體" w:hAnsi="標楷體" w:hint="eastAsia"/>
        </w:rPr>
        <w:t>，在校園持續推動國產雜糧種植者。</w:t>
      </w:r>
    </w:p>
    <w:p w:rsidR="00144406" w:rsidRPr="00F6492D" w:rsidRDefault="004E3000" w:rsidP="000D7716">
      <w:pPr>
        <w:numPr>
          <w:ilvl w:val="0"/>
          <w:numId w:val="6"/>
        </w:numPr>
        <w:rPr>
          <w:rFonts w:ascii="標楷體" w:eastAsia="標楷體" w:hAnsi="標楷體"/>
        </w:rPr>
      </w:pPr>
      <w:r w:rsidRPr="00F6492D">
        <w:rPr>
          <w:rFonts w:ascii="標楷體" w:eastAsia="標楷體" w:hAnsi="標楷體" w:hint="eastAsia"/>
        </w:rPr>
        <w:t>報名方式：詳細報名方式屆時於本會網站公告。</w:t>
      </w:r>
    </w:p>
    <w:p w:rsidR="00810E36" w:rsidRPr="00F6492D" w:rsidRDefault="007B79E9"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690397" w:rsidRPr="00F6492D">
        <w:rPr>
          <w:rFonts w:ascii="標楷體" w:eastAsia="標楷體" w:hAnsi="標楷體" w:hint="eastAsia"/>
          <w:b/>
        </w:rPr>
        <w:t>我的</w:t>
      </w:r>
      <w:r w:rsidR="0063199D" w:rsidRPr="00F6492D">
        <w:rPr>
          <w:rFonts w:ascii="標楷體" w:eastAsia="標楷體" w:hAnsi="標楷體" w:hint="eastAsia"/>
          <w:b/>
        </w:rPr>
        <w:t>食農</w:t>
      </w:r>
      <w:r w:rsidR="002B4663" w:rsidRPr="00F6492D">
        <w:rPr>
          <w:rFonts w:ascii="標楷體" w:eastAsia="標楷體" w:hAnsi="標楷體" w:hint="eastAsia"/>
          <w:b/>
        </w:rPr>
        <w:t>角落</w:t>
      </w:r>
      <w:r w:rsidRPr="00F6492D">
        <w:rPr>
          <w:rFonts w:ascii="標楷體" w:eastAsia="標楷體" w:hAnsi="標楷體" w:hint="eastAsia"/>
          <w:b/>
        </w:rPr>
        <w:t>」</w:t>
      </w:r>
      <w:r w:rsidR="007C24D2" w:rsidRPr="00F6492D">
        <w:rPr>
          <w:rFonts w:ascii="標楷體" w:eastAsia="標楷體" w:hAnsi="標楷體" w:hint="eastAsia"/>
          <w:b/>
        </w:rPr>
        <w:t>徵件</w:t>
      </w:r>
    </w:p>
    <w:p w:rsidR="004E3000" w:rsidRPr="00F6492D" w:rsidRDefault="002B4663" w:rsidP="00020B83">
      <w:pPr>
        <w:ind w:left="1225"/>
        <w:jc w:val="both"/>
        <w:rPr>
          <w:rFonts w:ascii="標楷體" w:eastAsia="標楷體" w:hAnsi="標楷體"/>
        </w:rPr>
      </w:pPr>
      <w:r w:rsidRPr="00F6492D">
        <w:rPr>
          <w:rFonts w:ascii="標楷體" w:eastAsia="標楷體" w:hAnsi="標楷體" w:hint="eastAsia"/>
        </w:rPr>
        <w:t xml:space="preserve">   </w:t>
      </w:r>
      <w:r w:rsidR="00A459B6" w:rsidRPr="00F6492D">
        <w:rPr>
          <w:rFonts w:ascii="標楷體" w:eastAsia="標楷體" w:hAnsi="標楷體" w:hint="eastAsia"/>
        </w:rPr>
        <w:t>為鼓勵食農學堂教師將推動「食農教育」的教學熱誠與能量廣為傳遞，本</w:t>
      </w:r>
      <w:r w:rsidR="007C24D2" w:rsidRPr="00F6492D">
        <w:rPr>
          <w:rFonts w:ascii="標楷體" w:eastAsia="標楷體" w:hAnsi="標楷體" w:hint="eastAsia"/>
        </w:rPr>
        <w:t>計畫</w:t>
      </w:r>
      <w:r w:rsidR="00A459B6" w:rsidRPr="00F6492D">
        <w:rPr>
          <w:rFonts w:ascii="標楷體" w:eastAsia="標楷體" w:hAnsi="標楷體" w:hint="eastAsia"/>
        </w:rPr>
        <w:t>歡迎「食農學堂」的教師</w:t>
      </w:r>
      <w:r w:rsidR="007C24D2" w:rsidRPr="00F6492D">
        <w:rPr>
          <w:rFonts w:ascii="標楷體" w:eastAsia="標楷體" w:hAnsi="標楷體" w:hint="eastAsia"/>
        </w:rPr>
        <w:t>與學生，</w:t>
      </w:r>
      <w:r w:rsidR="009339A1" w:rsidRPr="00F6492D">
        <w:rPr>
          <w:rFonts w:ascii="標楷體" w:eastAsia="標楷體" w:hAnsi="標楷體" w:hint="eastAsia"/>
        </w:rPr>
        <w:t>能以</w:t>
      </w:r>
      <w:r w:rsidR="007C24D2" w:rsidRPr="00F6492D">
        <w:rPr>
          <w:rFonts w:ascii="標楷體" w:eastAsia="標楷體" w:hAnsi="標楷體" w:hint="eastAsia"/>
        </w:rPr>
        <w:t>攝影作品、心得寫作、繪畫等各類形式，多元呈現校園課程實作與產地見學的過程，並留下紀錄。全教總將擇</w:t>
      </w:r>
      <w:r w:rsidR="00EB6DC4" w:rsidRPr="00F6492D">
        <w:rPr>
          <w:rFonts w:ascii="標楷體" w:eastAsia="標楷體" w:hAnsi="標楷體" w:hint="eastAsia"/>
        </w:rPr>
        <w:t>各組優秀作品，</w:t>
      </w:r>
      <w:r w:rsidR="00443C50">
        <w:rPr>
          <w:rFonts w:ascii="標楷體" w:eastAsia="標楷體" w:hAnsi="標楷體" w:hint="eastAsia"/>
        </w:rPr>
        <w:t>以適宜方式刊登、</w:t>
      </w:r>
      <w:r w:rsidR="007C24D2" w:rsidRPr="00F6492D">
        <w:rPr>
          <w:rFonts w:ascii="標楷體" w:eastAsia="標楷體" w:hAnsi="標楷體" w:hint="eastAsia"/>
        </w:rPr>
        <w:t>布展</w:t>
      </w:r>
      <w:r w:rsidR="00744A9A" w:rsidRPr="00F6492D">
        <w:rPr>
          <w:rFonts w:ascii="標楷體" w:eastAsia="標楷體" w:hAnsi="標楷體" w:hint="eastAsia"/>
        </w:rPr>
        <w:t>，或給予獎勵</w:t>
      </w:r>
      <w:r w:rsidR="004E3000" w:rsidRPr="00F6492D">
        <w:rPr>
          <w:rFonts w:ascii="標楷體" w:eastAsia="標楷體" w:hAnsi="標楷體" w:hint="eastAsia"/>
        </w:rPr>
        <w:t>。</w:t>
      </w:r>
    </w:p>
    <w:p w:rsidR="00A459B6" w:rsidRPr="00F6492D" w:rsidRDefault="004E3000" w:rsidP="002258CA">
      <w:pPr>
        <w:ind w:left="1225"/>
        <w:jc w:val="both"/>
        <w:rPr>
          <w:rFonts w:ascii="標楷體" w:eastAsia="標楷體" w:hAnsi="標楷體"/>
        </w:rPr>
      </w:pPr>
      <w:r w:rsidRPr="00F6492D">
        <w:rPr>
          <w:rFonts w:ascii="標楷體" w:eastAsia="標楷體" w:hAnsi="標楷體" w:hint="eastAsia"/>
        </w:rPr>
        <w:t xml:space="preserve">   </w:t>
      </w:r>
      <w:r w:rsidR="007C24D2" w:rsidRPr="00F6492D">
        <w:rPr>
          <w:rFonts w:ascii="標楷體" w:eastAsia="標楷體" w:hAnsi="標楷體" w:hint="eastAsia"/>
        </w:rPr>
        <w:t>「</w:t>
      </w:r>
      <w:r w:rsidR="00744A9A" w:rsidRPr="00F6492D">
        <w:rPr>
          <w:rFonts w:ascii="標楷體" w:eastAsia="標楷體" w:hAnsi="標楷體" w:hint="eastAsia"/>
        </w:rPr>
        <w:t>我的食農角落</w:t>
      </w:r>
      <w:r w:rsidR="007C24D2" w:rsidRPr="00F6492D">
        <w:rPr>
          <w:rFonts w:ascii="標楷體" w:eastAsia="標楷體" w:hAnsi="標楷體" w:hint="eastAsia"/>
        </w:rPr>
        <w:t>」</w:t>
      </w:r>
      <w:r w:rsidR="002258CA" w:rsidRPr="00F6492D">
        <w:rPr>
          <w:rFonts w:ascii="標楷體" w:eastAsia="標楷體" w:hAnsi="標楷體" w:hint="eastAsia"/>
        </w:rPr>
        <w:t>取自學習角落(</w:t>
      </w:r>
      <w:r w:rsidR="002258CA" w:rsidRPr="00F6492D">
        <w:rPr>
          <w:rFonts w:ascii="標楷體" w:eastAsia="標楷體" w:hAnsi="標楷體"/>
        </w:rPr>
        <w:t>Learning Coner</w:t>
      </w:r>
      <w:r w:rsidR="002258CA" w:rsidRPr="00F6492D">
        <w:rPr>
          <w:rFonts w:ascii="標楷體" w:eastAsia="標楷體" w:hAnsi="標楷體" w:hint="eastAsia"/>
        </w:rPr>
        <w:t>)</w:t>
      </w:r>
      <w:r w:rsidR="0063199D" w:rsidRPr="00F6492D">
        <w:rPr>
          <w:rFonts w:ascii="標楷體" w:eastAsia="標楷體" w:hAnsi="標楷體" w:hint="eastAsia"/>
        </w:rPr>
        <w:t>的概念，</w:t>
      </w:r>
      <w:r w:rsidR="002258CA" w:rsidRPr="00F6492D">
        <w:rPr>
          <w:rFonts w:ascii="標楷體" w:eastAsia="標楷體" w:hAnsi="標楷體" w:hint="eastAsia"/>
        </w:rPr>
        <w:t>佈置真實環境，以最接近自然生活的經驗學習。希望參與食農學堂的師生，能夠創造一個屬於自己的角落，分享與</w:t>
      </w:r>
      <w:r w:rsidR="00020B83" w:rsidRPr="00F6492D">
        <w:rPr>
          <w:rFonts w:ascii="標楷體" w:eastAsia="標楷體" w:hAnsi="標楷體" w:hint="eastAsia"/>
        </w:rPr>
        <w:t>自然互動、</w:t>
      </w:r>
      <w:r w:rsidR="00EB6DC4" w:rsidRPr="00F6492D">
        <w:rPr>
          <w:rFonts w:ascii="標楷體" w:eastAsia="標楷體" w:hAnsi="標楷體" w:hint="eastAsia"/>
        </w:rPr>
        <w:t>與自我對話的</w:t>
      </w:r>
      <w:r w:rsidR="009339A1" w:rsidRPr="00F6492D">
        <w:rPr>
          <w:rFonts w:ascii="標楷體" w:eastAsia="標楷體" w:hAnsi="標楷體" w:hint="eastAsia"/>
        </w:rPr>
        <w:t>生命體</w:t>
      </w:r>
      <w:r w:rsidR="002258CA" w:rsidRPr="00F6492D">
        <w:rPr>
          <w:rFonts w:ascii="標楷體" w:eastAsia="標楷體" w:hAnsi="標楷體" w:hint="eastAsia"/>
        </w:rPr>
        <w:t>驗。</w:t>
      </w:r>
    </w:p>
    <w:p w:rsidR="00810E36" w:rsidRPr="00F6492D" w:rsidRDefault="00020B83" w:rsidP="00437685">
      <w:pPr>
        <w:numPr>
          <w:ilvl w:val="0"/>
          <w:numId w:val="27"/>
        </w:numPr>
        <w:rPr>
          <w:rFonts w:ascii="標楷體" w:eastAsia="標楷體" w:hAnsi="標楷體"/>
        </w:rPr>
      </w:pPr>
      <w:r w:rsidRPr="00F6492D">
        <w:rPr>
          <w:rFonts w:ascii="標楷體" w:eastAsia="標楷體" w:hAnsi="標楷體" w:hint="eastAsia"/>
        </w:rPr>
        <w:t>實施日期：</w:t>
      </w:r>
      <w:r w:rsidR="00F21960">
        <w:rPr>
          <w:rFonts w:ascii="標楷體" w:eastAsia="標楷體" w:hAnsi="標楷體" w:hint="eastAsia"/>
        </w:rPr>
        <w:t>全年</w:t>
      </w:r>
      <w:r w:rsidRPr="00F6492D">
        <w:rPr>
          <w:rFonts w:ascii="標楷體" w:eastAsia="標楷體" w:hAnsi="標楷體" w:hint="eastAsia"/>
        </w:rPr>
        <w:t>。</w:t>
      </w:r>
    </w:p>
    <w:p w:rsidR="00810E36" w:rsidRPr="00F6492D" w:rsidRDefault="00020B83" w:rsidP="00020B83">
      <w:pPr>
        <w:numPr>
          <w:ilvl w:val="0"/>
          <w:numId w:val="27"/>
        </w:numPr>
        <w:rPr>
          <w:rFonts w:ascii="標楷體" w:eastAsia="標楷體" w:hAnsi="標楷體"/>
        </w:rPr>
      </w:pPr>
      <w:r w:rsidRPr="00F6492D">
        <w:rPr>
          <w:rFonts w:ascii="標楷體" w:eastAsia="標楷體" w:hAnsi="標楷體" w:hint="eastAsia"/>
        </w:rPr>
        <w:t>參加</w:t>
      </w:r>
      <w:r w:rsidR="00810E36" w:rsidRPr="00F6492D">
        <w:rPr>
          <w:rFonts w:ascii="標楷體" w:eastAsia="標楷體" w:hAnsi="標楷體" w:hint="eastAsia"/>
        </w:rPr>
        <w:t>資格：</w:t>
      </w:r>
      <w:r w:rsidRPr="00F6492D">
        <w:rPr>
          <w:rFonts w:ascii="標楷體" w:eastAsia="標楷體" w:hAnsi="標楷體" w:hint="eastAsia"/>
        </w:rPr>
        <w:t>參與全教總</w:t>
      </w:r>
      <w:r w:rsidR="00F21960">
        <w:rPr>
          <w:rFonts w:ascii="標楷體" w:eastAsia="標楷體" w:hAnsi="標楷體" w:hint="eastAsia"/>
        </w:rPr>
        <w:t>111</w:t>
      </w:r>
      <w:r w:rsidRPr="00F6492D">
        <w:rPr>
          <w:rFonts w:ascii="標楷體" w:eastAsia="標楷體" w:hAnsi="標楷體" w:hint="eastAsia"/>
        </w:rPr>
        <w:t>學年度「食農學堂」融入課程與教學之會員教師(有完成申請者)及其學生。</w:t>
      </w:r>
    </w:p>
    <w:p w:rsidR="00020B83" w:rsidRPr="00F6492D" w:rsidRDefault="00810E36" w:rsidP="00020B83">
      <w:pPr>
        <w:numPr>
          <w:ilvl w:val="0"/>
          <w:numId w:val="27"/>
        </w:numPr>
        <w:rPr>
          <w:rFonts w:ascii="標楷體" w:eastAsia="標楷體" w:hAnsi="標楷體" w:cs="Times New Roman"/>
          <w:kern w:val="0"/>
          <w:szCs w:val="24"/>
          <w:lang w:eastAsia="zh-HK"/>
        </w:rPr>
      </w:pPr>
      <w:r w:rsidRPr="00F6492D">
        <w:rPr>
          <w:rFonts w:ascii="標楷體" w:eastAsia="標楷體" w:hAnsi="標楷體" w:hint="eastAsia"/>
        </w:rPr>
        <w:t>徵件主題：以記錄</w:t>
      </w:r>
      <w:r w:rsidR="00F21960">
        <w:rPr>
          <w:rFonts w:ascii="標楷體" w:eastAsia="標楷體" w:hAnsi="標楷體" w:hint="eastAsia"/>
        </w:rPr>
        <w:t>111</w:t>
      </w:r>
      <w:r w:rsidRPr="00F6492D">
        <w:rPr>
          <w:rFonts w:ascii="標楷體" w:eastAsia="標楷體" w:hAnsi="標楷體" w:hint="eastAsia"/>
        </w:rPr>
        <w:t>學年度</w:t>
      </w:r>
      <w:r w:rsidR="00DE0C44" w:rsidRPr="00F6492D">
        <w:rPr>
          <w:rFonts w:ascii="標楷體" w:eastAsia="標楷體" w:hAnsi="標楷體" w:hint="eastAsia"/>
        </w:rPr>
        <w:t>｢食農</w:t>
      </w:r>
      <w:r w:rsidRPr="00F6492D">
        <w:rPr>
          <w:rFonts w:ascii="標楷體" w:eastAsia="標楷體" w:hAnsi="標楷體" w:hint="eastAsia"/>
        </w:rPr>
        <w:t>學堂</w:t>
      </w:r>
      <w:r w:rsidR="00DE0C44" w:rsidRPr="00F6492D">
        <w:rPr>
          <w:rFonts w:ascii="標楷體" w:eastAsia="標楷體" w:hAnsi="標楷體" w:hint="eastAsia"/>
        </w:rPr>
        <w:t>｣</w:t>
      </w:r>
      <w:r w:rsidR="00020B83" w:rsidRPr="00F6492D">
        <w:rPr>
          <w:rFonts w:ascii="標楷體" w:eastAsia="標楷體" w:hAnsi="標楷體" w:hint="eastAsia"/>
        </w:rPr>
        <w:t>教學活動歷程為主題，能夠呈現</w:t>
      </w:r>
      <w:r w:rsidR="00DE0C44" w:rsidRPr="00F6492D">
        <w:rPr>
          <w:rFonts w:ascii="標楷體" w:eastAsia="標楷體" w:hAnsi="標楷體" w:hint="eastAsia"/>
        </w:rPr>
        <w:t>食農</w:t>
      </w:r>
      <w:r w:rsidRPr="00F6492D">
        <w:rPr>
          <w:rFonts w:ascii="標楷體" w:eastAsia="標楷體" w:hAnsi="標楷體" w:hint="eastAsia"/>
        </w:rPr>
        <w:t>學堂教學活動進行中，點點滴滴的小故事。</w:t>
      </w:r>
    </w:p>
    <w:p w:rsidR="00020B83"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徵稿內容：</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攝影組</w:t>
      </w:r>
      <w:r w:rsidR="008A3F5B" w:rsidRPr="00F6492D">
        <w:rPr>
          <w:rFonts w:ascii="標楷體" w:eastAsia="標楷體" w:hAnsi="標楷體" w:hint="eastAsia"/>
        </w:rPr>
        <w:t>:攝影作品搭配150字左右之文字。</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圖</w:t>
      </w:r>
      <w:r w:rsidR="00EB6DC4" w:rsidRPr="00F6492D">
        <w:rPr>
          <w:rFonts w:ascii="標楷體" w:eastAsia="標楷體" w:hAnsi="標楷體" w:hint="eastAsia"/>
        </w:rPr>
        <w:t>畫</w:t>
      </w:r>
      <w:r w:rsidRPr="00F6492D">
        <w:rPr>
          <w:rFonts w:ascii="標楷體" w:eastAsia="標楷體" w:hAnsi="標楷體" w:hint="eastAsia"/>
        </w:rPr>
        <w:t>組</w:t>
      </w:r>
      <w:r w:rsidR="008A3F5B" w:rsidRPr="00F6492D">
        <w:rPr>
          <w:rFonts w:ascii="標楷體" w:eastAsia="標楷體" w:hAnsi="標楷體" w:hint="eastAsia"/>
        </w:rPr>
        <w:t>:</w:t>
      </w:r>
      <w:r w:rsidR="00D3323E" w:rsidRPr="00F6492D">
        <w:rPr>
          <w:rFonts w:ascii="標楷體" w:eastAsia="標楷體" w:hAnsi="標楷體" w:hint="eastAsia"/>
        </w:rPr>
        <w:t>各類型媒材之</w:t>
      </w:r>
      <w:r w:rsidR="008A3F5B" w:rsidRPr="00F6492D">
        <w:rPr>
          <w:rFonts w:ascii="標楷體" w:eastAsia="標楷體" w:hAnsi="標楷體" w:hint="eastAsia"/>
        </w:rPr>
        <w:t>繪畫作品。</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文</w:t>
      </w:r>
      <w:r w:rsidR="008A3F5B" w:rsidRPr="00F6492D">
        <w:rPr>
          <w:rFonts w:ascii="標楷體" w:eastAsia="標楷體" w:hAnsi="標楷體" w:hint="eastAsia"/>
        </w:rPr>
        <w:t>字</w:t>
      </w:r>
      <w:r w:rsidRPr="00F6492D">
        <w:rPr>
          <w:rFonts w:ascii="標楷體" w:eastAsia="標楷體" w:hAnsi="標楷體" w:hint="eastAsia"/>
        </w:rPr>
        <w:t>組</w:t>
      </w:r>
      <w:r w:rsidR="008A3F5B" w:rsidRPr="00F6492D">
        <w:rPr>
          <w:rFonts w:ascii="標楷體" w:eastAsia="標楷體" w:hAnsi="標楷體" w:hint="eastAsia"/>
        </w:rPr>
        <w:t>:</w:t>
      </w:r>
      <w:r w:rsidR="00552141" w:rsidRPr="00F6492D">
        <w:rPr>
          <w:rFonts w:ascii="標楷體" w:eastAsia="標楷體" w:hAnsi="標楷體" w:hint="eastAsia"/>
        </w:rPr>
        <w:t>各類型文字表現</w:t>
      </w:r>
      <w:r w:rsidR="00E32C4C" w:rsidRPr="00F6492D">
        <w:rPr>
          <w:rFonts w:ascii="標楷體" w:eastAsia="標楷體" w:hAnsi="標楷體" w:hint="eastAsia"/>
        </w:rPr>
        <w:t>之創作</w:t>
      </w:r>
      <w:r w:rsidR="00552141" w:rsidRPr="00F6492D">
        <w:rPr>
          <w:rFonts w:ascii="標楷體" w:eastAsia="標楷體" w:hAnsi="標楷體" w:hint="eastAsia"/>
        </w:rPr>
        <w:t>，如散文、新詩等。</w:t>
      </w:r>
    </w:p>
    <w:p w:rsidR="00020B83" w:rsidRPr="00F6492D" w:rsidRDefault="008A3F5B" w:rsidP="00552141">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創意組:</w:t>
      </w:r>
      <w:r w:rsidR="002A729D" w:rsidRPr="00F6492D">
        <w:rPr>
          <w:rFonts w:ascii="標楷體" w:eastAsia="標楷體" w:hAnsi="標楷體" w:hint="eastAsia"/>
        </w:rPr>
        <w:t>非以攝影、圖畫或文字表現之創意作品</w:t>
      </w:r>
      <w:r w:rsidR="00E32C4C" w:rsidRPr="00F6492D">
        <w:rPr>
          <w:rFonts w:ascii="標楷體" w:eastAsia="標楷體" w:hAnsi="標楷體" w:hint="eastAsia"/>
        </w:rPr>
        <w:t>，如黏土、美術佈置、物品設計等。</w:t>
      </w:r>
    </w:p>
    <w:p w:rsidR="00810E36"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參加辦法：</w:t>
      </w:r>
      <w:r w:rsidR="00552141" w:rsidRPr="00F6492D">
        <w:rPr>
          <w:rFonts w:ascii="標楷體" w:eastAsia="標楷體" w:hAnsi="標楷體" w:hint="eastAsia"/>
        </w:rPr>
        <w:t>詳細徵件</w:t>
      </w:r>
      <w:r w:rsidR="0063199D" w:rsidRPr="00F6492D">
        <w:rPr>
          <w:rFonts w:ascii="標楷體" w:eastAsia="標楷體" w:hAnsi="標楷體" w:hint="eastAsia"/>
        </w:rPr>
        <w:t>辦法將另行</w:t>
      </w:r>
      <w:r w:rsidR="00552141" w:rsidRPr="00F6492D">
        <w:rPr>
          <w:rFonts w:ascii="標楷體" w:eastAsia="標楷體" w:hAnsi="標楷體" w:hint="eastAsia"/>
        </w:rPr>
        <w:t>公告。</w:t>
      </w:r>
    </w:p>
    <w:p w:rsidR="00810E36" w:rsidRPr="005964AE" w:rsidRDefault="00584D5E" w:rsidP="006E2C92">
      <w:pPr>
        <w:numPr>
          <w:ilvl w:val="0"/>
          <w:numId w:val="4"/>
        </w:numPr>
        <w:spacing w:beforeLines="50" w:before="180"/>
        <w:ind w:left="1225" w:hanging="357"/>
        <w:rPr>
          <w:rFonts w:ascii="標楷體" w:eastAsia="標楷體" w:hAnsi="標楷體"/>
          <w:b/>
        </w:rPr>
      </w:pPr>
      <w:r w:rsidRPr="005964AE">
        <w:rPr>
          <w:rFonts w:ascii="標楷體" w:eastAsia="標楷體" w:hAnsi="標楷體" w:hint="eastAsia"/>
          <w:b/>
        </w:rPr>
        <w:t>友善食農場所</w:t>
      </w:r>
      <w:r w:rsidR="00810E36" w:rsidRPr="005964AE">
        <w:rPr>
          <w:rFonts w:ascii="標楷體" w:eastAsia="標楷體" w:hAnsi="標楷體" w:hint="eastAsia"/>
          <w:b/>
        </w:rPr>
        <w:t>校外教學</w:t>
      </w:r>
    </w:p>
    <w:p w:rsidR="003942F5" w:rsidRPr="00F6492D" w:rsidRDefault="00552141" w:rsidP="00877101">
      <w:pPr>
        <w:ind w:left="1229"/>
        <w:rPr>
          <w:rFonts w:ascii="標楷體" w:eastAsia="標楷體" w:hAnsi="標楷體"/>
        </w:rPr>
      </w:pPr>
      <w:r w:rsidRPr="00F6492D">
        <w:rPr>
          <w:rFonts w:ascii="標楷體" w:eastAsia="標楷體" w:hAnsi="標楷體" w:hint="eastAsia"/>
        </w:rPr>
        <w:t xml:space="preserve">    </w:t>
      </w:r>
      <w:r w:rsidR="003942F5" w:rsidRPr="00F6492D">
        <w:rPr>
          <w:rFonts w:ascii="標楷體" w:eastAsia="標楷體" w:hAnsi="標楷體" w:hint="eastAsia"/>
        </w:rPr>
        <w:t>為</w:t>
      </w:r>
      <w:r w:rsidR="00877101" w:rsidRPr="00F6492D">
        <w:rPr>
          <w:rFonts w:ascii="標楷體" w:eastAsia="標楷體" w:hAnsi="標楷體" w:hint="eastAsia"/>
        </w:rPr>
        <w:t>提供</w:t>
      </w:r>
      <w:r w:rsidR="003942F5" w:rsidRPr="00F6492D">
        <w:rPr>
          <w:rFonts w:ascii="標楷體" w:eastAsia="標楷體" w:hAnsi="標楷體" w:hint="eastAsia"/>
        </w:rPr>
        <w:t>推動近土親農課程</w:t>
      </w:r>
      <w:r w:rsidR="00877101" w:rsidRPr="00F6492D">
        <w:rPr>
          <w:rFonts w:ascii="標楷體" w:eastAsia="標楷體" w:hAnsi="標楷體" w:hint="eastAsia"/>
        </w:rPr>
        <w:t>教師有更多元及生活化的教學素材</w:t>
      </w:r>
      <w:r w:rsidR="003942F5" w:rsidRPr="00F6492D">
        <w:rPr>
          <w:rFonts w:ascii="標楷體" w:eastAsia="標楷體" w:hAnsi="標楷體" w:hint="eastAsia"/>
        </w:rPr>
        <w:t>，全教總</w:t>
      </w:r>
      <w:r w:rsidRPr="00F6492D">
        <w:rPr>
          <w:rFonts w:ascii="標楷體" w:eastAsia="標楷體" w:hAnsi="標楷體" w:hint="eastAsia"/>
        </w:rPr>
        <w:t>持續尋求友善食農場所</w:t>
      </w:r>
      <w:r w:rsidR="003942F5" w:rsidRPr="00F6492D">
        <w:rPr>
          <w:rFonts w:ascii="標楷體" w:eastAsia="標楷體" w:hAnsi="標楷體" w:hint="eastAsia"/>
        </w:rPr>
        <w:t>合作，提供</w:t>
      </w:r>
      <w:r w:rsidR="00877101" w:rsidRPr="00F6492D">
        <w:rPr>
          <w:rFonts w:ascii="標楷體" w:eastAsia="標楷體" w:hAnsi="標楷體" w:hint="eastAsia"/>
        </w:rPr>
        <w:t>參與</w:t>
      </w:r>
      <w:r w:rsidRPr="00F6492D">
        <w:rPr>
          <w:rFonts w:ascii="標楷體" w:eastAsia="標楷體" w:hAnsi="標楷體" w:hint="eastAsia"/>
        </w:rPr>
        <w:t>食農學堂教師於教學歷程中，能安排</w:t>
      </w:r>
      <w:r w:rsidR="003942F5" w:rsidRPr="00F6492D">
        <w:rPr>
          <w:rFonts w:ascii="標楷體" w:eastAsia="標楷體" w:hAnsi="標楷體" w:hint="eastAsia"/>
        </w:rPr>
        <w:t>為校外參訪與實作的資源</w:t>
      </w:r>
      <w:r w:rsidR="003942F5" w:rsidRPr="00F6492D">
        <w:rPr>
          <w:rFonts w:ascii="標楷體" w:eastAsia="標楷體" w:hAnsi="標楷體" w:hint="eastAsia"/>
        </w:rPr>
        <w:lastRenderedPageBreak/>
        <w:t>與學習場地。</w:t>
      </w:r>
    </w:p>
    <w:p w:rsidR="00552141" w:rsidRPr="00F6492D" w:rsidRDefault="00552141" w:rsidP="00552141">
      <w:pPr>
        <w:numPr>
          <w:ilvl w:val="0"/>
          <w:numId w:val="8"/>
        </w:numPr>
        <w:rPr>
          <w:rFonts w:ascii="標楷體" w:eastAsia="標楷體" w:hAnsi="標楷體"/>
        </w:rPr>
      </w:pPr>
      <w:r w:rsidRPr="00F6492D">
        <w:rPr>
          <w:rFonts w:ascii="標楷體" w:eastAsia="標楷體" w:hAnsi="標楷體" w:hint="eastAsia"/>
        </w:rPr>
        <w:t>實施日期：全年(</w:t>
      </w:r>
      <w:r w:rsidR="005964AE">
        <w:rPr>
          <w:rFonts w:ascii="標楷體" w:eastAsia="標楷體" w:hAnsi="標楷體" w:hint="eastAsia"/>
        </w:rPr>
        <w:t>配合</w:t>
      </w:r>
      <w:r w:rsidRPr="00F6492D">
        <w:rPr>
          <w:rFonts w:ascii="標楷體" w:eastAsia="標楷體" w:hAnsi="標楷體" w:hint="eastAsia"/>
        </w:rPr>
        <w:t>合作場所公告與安排)。</w:t>
      </w:r>
    </w:p>
    <w:p w:rsidR="00552141" w:rsidRPr="00F6492D" w:rsidRDefault="00552141" w:rsidP="00E1690A">
      <w:pPr>
        <w:pStyle w:val="a3"/>
        <w:numPr>
          <w:ilvl w:val="0"/>
          <w:numId w:val="8"/>
        </w:numPr>
        <w:ind w:leftChars="0"/>
        <w:rPr>
          <w:rFonts w:ascii="標楷體" w:eastAsia="標楷體" w:hAnsi="標楷體"/>
        </w:rPr>
      </w:pPr>
      <w:r w:rsidRPr="00F6492D">
        <w:rPr>
          <w:rFonts w:ascii="標楷體" w:eastAsia="標楷體" w:hAnsi="標楷體" w:hint="eastAsia"/>
        </w:rPr>
        <w:t>參加資格：</w:t>
      </w:r>
      <w:r w:rsidR="00E1690A" w:rsidRPr="00F6492D">
        <w:rPr>
          <w:rFonts w:ascii="標楷體" w:eastAsia="標楷體" w:hAnsi="標楷體" w:hint="eastAsia"/>
        </w:rPr>
        <w:t>曾參與「食農學堂」融入課程與教學之會員教師。</w:t>
      </w:r>
    </w:p>
    <w:p w:rsidR="000647F3" w:rsidRPr="000647F3" w:rsidRDefault="00492749" w:rsidP="000647F3">
      <w:pPr>
        <w:numPr>
          <w:ilvl w:val="0"/>
          <w:numId w:val="8"/>
        </w:numPr>
        <w:rPr>
          <w:rFonts w:ascii="標楷體" w:eastAsia="標楷體" w:hAnsi="標楷體"/>
        </w:rPr>
      </w:pPr>
      <w:r w:rsidRPr="000647F3">
        <w:rPr>
          <w:rFonts w:ascii="標楷體" w:eastAsia="標楷體" w:hAnsi="標楷體" w:hint="eastAsia"/>
        </w:rPr>
        <w:t>合作場所:中華穀類食品工業科技研究所</w:t>
      </w:r>
    </w:p>
    <w:p w:rsidR="00552141" w:rsidRPr="000647F3" w:rsidRDefault="005964AE" w:rsidP="000647F3">
      <w:pPr>
        <w:ind w:left="1494"/>
        <w:rPr>
          <w:rFonts w:ascii="標楷體" w:eastAsia="標楷體" w:hAnsi="標楷體"/>
        </w:rPr>
      </w:pPr>
      <w:r>
        <w:rPr>
          <w:rFonts w:ascii="標楷體" w:eastAsia="標楷體" w:hAnsi="標楷體" w:hint="eastAsia"/>
        </w:rPr>
        <w:t>結</w:t>
      </w:r>
      <w:r w:rsidR="005D14BC" w:rsidRPr="000647F3">
        <w:rPr>
          <w:rFonts w:ascii="標楷體" w:eastAsia="標楷體" w:hAnsi="標楷體" w:hint="eastAsia"/>
        </w:rPr>
        <w:t>合理論與實務並重的概念，開設長期烘焙訓練課程，為臺灣</w:t>
      </w:r>
      <w:r w:rsidR="00190838" w:rsidRPr="000647F3">
        <w:rPr>
          <w:rFonts w:ascii="標楷體" w:eastAsia="標楷體" w:hAnsi="標楷體" w:hint="eastAsia"/>
        </w:rPr>
        <w:t>烘焙人才</w:t>
      </w:r>
      <w:r w:rsidR="005D14BC" w:rsidRPr="000647F3">
        <w:rPr>
          <w:rFonts w:ascii="標楷體" w:eastAsia="標楷體" w:hAnsi="標楷體" w:hint="eastAsia"/>
        </w:rPr>
        <w:t>重要</w:t>
      </w:r>
      <w:r w:rsidR="00190838" w:rsidRPr="000647F3">
        <w:rPr>
          <w:rFonts w:ascii="標楷體" w:eastAsia="標楷體" w:hAnsi="標楷體" w:hint="eastAsia"/>
        </w:rPr>
        <w:t>培訓基地。實驗室經過衛福部認證，提供多項化驗服務確保食品安全，並進行素材開發及加工應用技術，讓參觀學子同時能獲得食品科技知識與實務操作的樂趣。</w:t>
      </w:r>
    </w:p>
    <w:p w:rsidR="00810E36" w:rsidRPr="00F6492D" w:rsidRDefault="00810E36" w:rsidP="00810E36">
      <w:pPr>
        <w:numPr>
          <w:ilvl w:val="0"/>
          <w:numId w:val="8"/>
        </w:numPr>
        <w:rPr>
          <w:rFonts w:ascii="標楷體" w:eastAsia="標楷體" w:hAnsi="標楷體"/>
        </w:rPr>
      </w:pPr>
      <w:r w:rsidRPr="00F6492D">
        <w:rPr>
          <w:rFonts w:ascii="標楷體" w:eastAsia="標楷體" w:hAnsi="標楷體" w:hint="eastAsia"/>
        </w:rPr>
        <w:t>人數上限：（含帶隊教師）以40人為上限</w:t>
      </w:r>
      <w:r w:rsidR="00ED5FBB" w:rsidRPr="00F6492D">
        <w:rPr>
          <w:rFonts w:ascii="標楷體" w:eastAsia="標楷體" w:hAnsi="標楷體" w:hint="eastAsia"/>
        </w:rPr>
        <w:t>。</w:t>
      </w:r>
    </w:p>
    <w:p w:rsidR="00DC5A0C" w:rsidRPr="00F6492D" w:rsidRDefault="00750E12" w:rsidP="00750E12">
      <w:pPr>
        <w:numPr>
          <w:ilvl w:val="0"/>
          <w:numId w:val="8"/>
        </w:numPr>
        <w:rPr>
          <w:rFonts w:ascii="標楷體" w:eastAsia="標楷體" w:hAnsi="標楷體"/>
        </w:rPr>
      </w:pPr>
      <w:r w:rsidRPr="00F6492D">
        <w:rPr>
          <w:rFonts w:ascii="標楷體" w:eastAsia="標楷體" w:hAnsi="標楷體" w:hint="eastAsia"/>
        </w:rPr>
        <w:t>報名方式：適時於全教總網站【食農學堂】專區</w:t>
      </w:r>
      <w:r w:rsidR="005964AE">
        <w:rPr>
          <w:rFonts w:ascii="標楷體" w:eastAsia="標楷體" w:hAnsi="標楷體" w:hint="eastAsia"/>
        </w:rPr>
        <w:t>及粉專</w:t>
      </w:r>
      <w:r w:rsidRPr="00F6492D">
        <w:rPr>
          <w:rFonts w:ascii="標楷體" w:eastAsia="標楷體" w:hAnsi="標楷體" w:hint="eastAsia"/>
        </w:rPr>
        <w:t>公告</w:t>
      </w:r>
      <w:r w:rsidR="00DD2AFF" w:rsidRPr="00F6492D">
        <w:rPr>
          <w:rFonts w:ascii="標楷體" w:eastAsia="標楷體" w:hAnsi="標楷體" w:hint="eastAsia"/>
        </w:rPr>
        <w:t>。</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食宴計畫</w:t>
      </w:r>
    </w:p>
    <w:p w:rsidR="0063199D" w:rsidRPr="00F6492D" w:rsidRDefault="009A6469" w:rsidP="0063199D">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鼓勵教師帶領學生將日常所食與所學相互驗</w:t>
      </w:r>
      <w:r w:rsidR="00E1690A" w:rsidRPr="00F6492D">
        <w:rPr>
          <w:rFonts w:ascii="標楷體" w:eastAsia="標楷體" w:hAnsi="標楷體" w:hint="eastAsia"/>
        </w:rPr>
        <w:t>證，把吃食的經驗轉化成做中學的實驗，最後成就食之饗宴。由</w:t>
      </w:r>
      <w:r w:rsidR="0063199D" w:rsidRPr="00F6492D">
        <w:rPr>
          <w:rFonts w:ascii="標楷體" w:eastAsia="標楷體" w:hAnsi="標楷體" w:hint="eastAsia"/>
        </w:rPr>
        <w:t>老師提出實作課程計畫，全教總與育秀教育基金會一同支持老師把計畫付諸行動。</w:t>
      </w:r>
    </w:p>
    <w:p w:rsidR="0063199D" w:rsidRPr="00F6492D" w:rsidRDefault="005D14BC" w:rsidP="0063199D">
      <w:pPr>
        <w:numPr>
          <w:ilvl w:val="0"/>
          <w:numId w:val="10"/>
        </w:numPr>
        <w:rPr>
          <w:rFonts w:ascii="標楷體" w:eastAsia="標楷體" w:hAnsi="標楷體"/>
        </w:rPr>
      </w:pPr>
      <w:r w:rsidRPr="00F6492D">
        <w:rPr>
          <w:rFonts w:ascii="標楷體" w:eastAsia="標楷體" w:hAnsi="標楷體" w:hint="eastAsia"/>
        </w:rPr>
        <w:t>實施期間：</w:t>
      </w:r>
      <w:r w:rsidR="00F21960">
        <w:rPr>
          <w:rFonts w:ascii="標楷體" w:eastAsia="標楷體" w:hAnsi="標楷體" w:hint="eastAsia"/>
        </w:rPr>
        <w:t>111</w:t>
      </w:r>
      <w:r w:rsidR="00E1690A" w:rsidRPr="00F6492D">
        <w:rPr>
          <w:rFonts w:ascii="標楷體" w:eastAsia="標楷體" w:hAnsi="標楷體" w:hint="eastAsia"/>
        </w:rPr>
        <w:t>學年度全年。</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申請時間：即日起至</w:t>
      </w:r>
      <w:r w:rsidR="00F21960">
        <w:rPr>
          <w:rFonts w:ascii="標楷體" w:eastAsia="標楷體" w:hAnsi="標楷體" w:hint="eastAsia"/>
        </w:rPr>
        <w:t>112</w:t>
      </w:r>
      <w:r w:rsidRPr="00F6492D">
        <w:rPr>
          <w:rFonts w:ascii="標楷體" w:eastAsia="標楷體" w:hAnsi="標楷體" w:hint="eastAsia"/>
        </w:rPr>
        <w:t>年</w:t>
      </w:r>
      <w:r w:rsidR="00E1690A" w:rsidRPr="00F6492D">
        <w:rPr>
          <w:rFonts w:ascii="標楷體" w:eastAsia="標楷體" w:hAnsi="標楷體" w:hint="eastAsia"/>
        </w:rPr>
        <w:t>6</w:t>
      </w:r>
      <w:r w:rsidRPr="00F6492D">
        <w:rPr>
          <w:rFonts w:ascii="標楷體" w:eastAsia="標楷體" w:hAnsi="標楷體" w:hint="eastAsia"/>
        </w:rPr>
        <w:t>月</w:t>
      </w:r>
      <w:r w:rsidR="00E1690A" w:rsidRPr="00F6492D">
        <w:rPr>
          <w:rFonts w:ascii="標楷體" w:eastAsia="標楷體" w:hAnsi="標楷體" w:hint="eastAsia"/>
        </w:rPr>
        <w:t>30</w:t>
      </w:r>
      <w:r w:rsidRPr="00F6492D">
        <w:rPr>
          <w:rFonts w:ascii="標楷體" w:eastAsia="標楷體" w:hAnsi="標楷體" w:hint="eastAsia"/>
        </w:rPr>
        <w:t>日。</w:t>
      </w:r>
    </w:p>
    <w:p w:rsidR="00E1690A" w:rsidRPr="00F6492D" w:rsidRDefault="00443C50" w:rsidP="00E1690A">
      <w:pPr>
        <w:numPr>
          <w:ilvl w:val="0"/>
          <w:numId w:val="10"/>
        </w:numPr>
        <w:rPr>
          <w:rFonts w:ascii="標楷體" w:eastAsia="標楷體" w:hAnsi="標楷體"/>
        </w:rPr>
      </w:pPr>
      <w:r>
        <w:rPr>
          <w:rFonts w:ascii="標楷體" w:eastAsia="標楷體" w:hAnsi="標楷體"/>
          <w:noProof/>
        </w:rPr>
        <w:drawing>
          <wp:anchor distT="0" distB="0" distL="114300" distR="114300" simplePos="0" relativeHeight="251665408" behindDoc="0" locked="0" layoutInCell="1" allowOverlap="1">
            <wp:simplePos x="0" y="0"/>
            <wp:positionH relativeFrom="margin">
              <wp:posOffset>5746115</wp:posOffset>
            </wp:positionH>
            <wp:positionV relativeFrom="margin">
              <wp:posOffset>4515044</wp:posOffset>
            </wp:positionV>
            <wp:extent cx="899795" cy="899795"/>
            <wp:effectExtent l="0" t="0" r="0"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食宴計畫.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anchor>
        </w:drawing>
      </w:r>
      <w:r w:rsidR="0063199D" w:rsidRPr="00F6492D">
        <w:rPr>
          <w:rFonts w:ascii="標楷體" w:eastAsia="標楷體" w:hAnsi="標楷體" w:hint="eastAsia"/>
        </w:rPr>
        <w:t>申請資格：</w:t>
      </w:r>
      <w:r w:rsidR="00E1690A" w:rsidRPr="00F6492D">
        <w:rPr>
          <w:rFonts w:ascii="標楷體" w:eastAsia="標楷體" w:hAnsi="標楷體" w:hint="eastAsia"/>
        </w:rPr>
        <w:t>具有全教總及其所屬會員工會資格之共同會員。</w:t>
      </w:r>
    </w:p>
    <w:p w:rsidR="0063199D" w:rsidRPr="00F6492D" w:rsidRDefault="0063199D" w:rsidP="00E1690A">
      <w:pPr>
        <w:numPr>
          <w:ilvl w:val="0"/>
          <w:numId w:val="10"/>
        </w:numPr>
        <w:rPr>
          <w:rFonts w:ascii="標楷體" w:eastAsia="標楷體" w:hAnsi="標楷體"/>
        </w:rPr>
      </w:pPr>
      <w:r w:rsidRPr="00F6492D">
        <w:rPr>
          <w:rFonts w:ascii="標楷體" w:eastAsia="標楷體" w:hAnsi="標楷體" w:hint="eastAsia"/>
        </w:rPr>
        <w:t>贊助內容：聯華製粉產品(</w:t>
      </w:r>
      <w:r w:rsidR="002A729D" w:rsidRPr="00F6492D">
        <w:rPr>
          <w:rFonts w:ascii="標楷體" w:eastAsia="標楷體" w:hAnsi="標楷體" w:hint="eastAsia"/>
        </w:rPr>
        <w:t>依課程內容提供</w:t>
      </w:r>
      <w:r w:rsidRPr="00F6492D">
        <w:rPr>
          <w:rFonts w:ascii="標楷體" w:eastAsia="標楷體" w:hAnsi="標楷體" w:hint="eastAsia"/>
        </w:rPr>
        <w:t>蛋糕粉、米穀粉或QQ義大利麵等)。</w:t>
      </w:r>
    </w:p>
    <w:p w:rsidR="00F21960" w:rsidRPr="00F21960" w:rsidRDefault="00F21960" w:rsidP="00F21960">
      <w:pPr>
        <w:numPr>
          <w:ilvl w:val="0"/>
          <w:numId w:val="10"/>
        </w:numPr>
        <w:rPr>
          <w:rFonts w:ascii="標楷體" w:eastAsia="標楷體" w:hAnsi="標楷體"/>
        </w:rPr>
      </w:pPr>
      <w:r>
        <w:rPr>
          <w:rFonts w:ascii="標楷體" w:eastAsia="標楷體" w:hAnsi="標楷體" w:hint="eastAsia"/>
        </w:rPr>
        <w:t>申請方式：申請表請至網站下載</w:t>
      </w:r>
      <w:hyperlink r:id="rId11" w:history="1">
        <w:r w:rsidRPr="00FA264F">
          <w:rPr>
            <w:rStyle w:val="a4"/>
            <w:rFonts w:ascii="標楷體" w:eastAsia="標楷體" w:hAnsi="標楷體"/>
          </w:rPr>
          <w:t>https://reurl.cc/x9vz6N</w:t>
        </w:r>
      </w:hyperlink>
      <w:r w:rsidR="005964AE">
        <w:rPr>
          <w:rFonts w:ascii="標楷體" w:eastAsia="標楷體" w:hAnsi="標楷體" w:hint="eastAsia"/>
        </w:rPr>
        <w:t>，或掃瞄下</w:t>
      </w:r>
      <w:r>
        <w:rPr>
          <w:rFonts w:ascii="標楷體" w:eastAsia="標楷體" w:hAnsi="標楷體" w:hint="eastAsia"/>
        </w:rPr>
        <w:t>方QR</w:t>
      </w:r>
      <w:r>
        <w:rPr>
          <w:rFonts w:ascii="標楷體" w:eastAsia="標楷體" w:hAnsi="標楷體"/>
        </w:rPr>
        <w:t xml:space="preserve"> Code</w:t>
      </w:r>
      <w:r>
        <w:rPr>
          <w:rFonts w:ascii="標楷體" w:eastAsia="標楷體" w:hAnsi="標楷體" w:hint="eastAsia"/>
        </w:rPr>
        <w:t>。</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辦理流程：</w:t>
      </w:r>
    </w:p>
    <w:p w:rsidR="0063199D" w:rsidRPr="00F6492D" w:rsidRDefault="0063199D" w:rsidP="0063199D">
      <w:pPr>
        <w:pStyle w:val="a3"/>
        <w:ind w:leftChars="0" w:left="1246"/>
        <w:jc w:val="both"/>
        <w:rPr>
          <w:rFonts w:ascii="標楷體" w:eastAsia="標楷體" w:hAnsi="標楷體"/>
        </w:rPr>
      </w:pPr>
      <w:r w:rsidRPr="00F6492D">
        <w:rPr>
          <w:rFonts w:ascii="標楷體" w:eastAsia="標楷體" w:hAnsi="標楷體" w:hint="eastAsia"/>
        </w:rPr>
        <w:t>符合資格之教師，撰寫活動計畫，於所服務之學校(或班級)舉辦食農教育實作活動，由育秀教育基金會審核贊助。計畫應含：課程目標、結合課程、施作品項、學生人數、所需麵粉等材料。審核通過後，</w:t>
      </w:r>
      <w:r w:rsidR="00C61CAC" w:rsidRPr="00F6492D">
        <w:rPr>
          <w:rFonts w:ascii="標楷體" w:eastAsia="標楷體" w:hAnsi="標楷體" w:hint="eastAsia"/>
        </w:rPr>
        <w:t>須</w:t>
      </w:r>
      <w:r w:rsidRPr="00F6492D">
        <w:rPr>
          <w:rFonts w:ascii="標楷體" w:eastAsia="標楷體" w:hAnsi="標楷體" w:hint="eastAsia"/>
        </w:rPr>
        <w:t>將「全國教師工會總聯合會」與「財團法人</w:t>
      </w:r>
      <w:r w:rsidR="00C61CAC" w:rsidRPr="00F6492D">
        <w:rPr>
          <w:rFonts w:ascii="標楷體" w:eastAsia="標楷體" w:hAnsi="標楷體" w:hint="eastAsia"/>
        </w:rPr>
        <w:t>育秀教育基金會」於學校活動計畫中列為協辦</w:t>
      </w:r>
      <w:r w:rsidRPr="00F6492D">
        <w:rPr>
          <w:rFonts w:ascii="標楷體" w:eastAsia="標楷體" w:hAnsi="標楷體" w:hint="eastAsia"/>
        </w:rPr>
        <w:t>單位，活動會場擺設由「全國教師工會總聯合會」與「財團法人育秀教育基金會」製作之文宣看板。活動當天邀請全教總及育秀</w:t>
      </w:r>
      <w:r w:rsidR="00C61CAC" w:rsidRPr="00F6492D">
        <w:rPr>
          <w:rFonts w:ascii="標楷體" w:eastAsia="標楷體" w:hAnsi="標楷體" w:hint="eastAsia"/>
        </w:rPr>
        <w:t>基金會</w:t>
      </w:r>
      <w:r w:rsidRPr="00F6492D">
        <w:rPr>
          <w:rFonts w:ascii="標楷體" w:eastAsia="標楷體" w:hAnsi="標楷體" w:hint="eastAsia"/>
        </w:rPr>
        <w:t>參與觀摩，並於會後提供文字600-1000字，及照片5-10張。</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育秀盃臺灣小麥麵粉烘焙競賽</w:t>
      </w:r>
    </w:p>
    <w:p w:rsidR="0063199D" w:rsidRPr="00F6492D" w:rsidRDefault="009A6469" w:rsidP="00212D62">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為推動認識臺灣本土小麥，了解我們生長的這塊土地所孕育出的作物特性，於創作中以臺灣特有</w:t>
      </w:r>
      <w:r w:rsidR="000A0527" w:rsidRPr="00F6492D">
        <w:rPr>
          <w:rFonts w:ascii="標楷體" w:eastAsia="標楷體" w:hAnsi="標楷體" w:hint="eastAsia"/>
        </w:rPr>
        <w:t>文化為出發，結合在地食材，以連</w:t>
      </w:r>
      <w:r w:rsidRPr="00F6492D">
        <w:rPr>
          <w:rFonts w:ascii="標楷體" w:eastAsia="標楷體" w:hAnsi="標楷體" w:hint="eastAsia"/>
        </w:rPr>
        <w:t>結更多關懷臺灣這塊土地的心，本會</w:t>
      </w:r>
      <w:r w:rsidR="0063199D" w:rsidRPr="00F6492D">
        <w:rPr>
          <w:rFonts w:ascii="標楷體" w:eastAsia="標楷體" w:hAnsi="標楷體" w:hint="eastAsia"/>
        </w:rPr>
        <w:t>與</w:t>
      </w:r>
      <w:r w:rsidR="001D1A96" w:rsidRPr="00F6492D">
        <w:rPr>
          <w:rFonts w:ascii="標楷體" w:eastAsia="標楷體" w:hAnsi="標楷體" w:hint="eastAsia"/>
        </w:rPr>
        <w:t>「</w:t>
      </w:r>
      <w:r w:rsidR="0063199D" w:rsidRPr="00F6492D">
        <w:rPr>
          <w:rFonts w:ascii="標楷體" w:eastAsia="標楷體" w:hAnsi="標楷體" w:hint="eastAsia"/>
        </w:rPr>
        <w:t>育秀教育基金會</w:t>
      </w:r>
      <w:r w:rsidR="001D1A96" w:rsidRPr="00F6492D">
        <w:rPr>
          <w:rFonts w:ascii="標楷體" w:eastAsia="標楷體" w:hAnsi="標楷體" w:hint="eastAsia"/>
        </w:rPr>
        <w:t>」</w:t>
      </w:r>
      <w:r w:rsidR="0063199D" w:rsidRPr="00F6492D">
        <w:rPr>
          <w:rFonts w:ascii="標楷體" w:eastAsia="標楷體" w:hAnsi="標楷體" w:hint="eastAsia"/>
        </w:rPr>
        <w:t>及</w:t>
      </w:r>
      <w:r w:rsidR="001D1A96" w:rsidRPr="00F6492D">
        <w:rPr>
          <w:rFonts w:ascii="標楷體" w:eastAsia="標楷體" w:hAnsi="標楷體" w:hint="eastAsia"/>
        </w:rPr>
        <w:t>「</w:t>
      </w:r>
      <w:r w:rsidR="0063199D" w:rsidRPr="00F6492D">
        <w:rPr>
          <w:rFonts w:ascii="標楷體" w:eastAsia="標楷體" w:hAnsi="標楷體" w:hint="eastAsia"/>
        </w:rPr>
        <w:t>中華穀類食品工業技術研究所</w:t>
      </w:r>
      <w:r w:rsidR="001D1A96" w:rsidRPr="00F6492D">
        <w:rPr>
          <w:rFonts w:ascii="標楷體" w:eastAsia="標楷體" w:hAnsi="標楷體" w:hint="eastAsia"/>
        </w:rPr>
        <w:t>」</w:t>
      </w:r>
      <w:r w:rsidR="0063199D" w:rsidRPr="00F6492D">
        <w:rPr>
          <w:rFonts w:ascii="標楷體" w:eastAsia="標楷體" w:hAnsi="標楷體" w:hint="eastAsia"/>
        </w:rPr>
        <w:t>，協力舉辦</w:t>
      </w:r>
      <w:r w:rsidR="00CD3B0A" w:rsidRPr="00F6492D">
        <w:rPr>
          <w:rFonts w:ascii="標楷體" w:eastAsia="標楷體" w:hAnsi="標楷體" w:hint="eastAsia"/>
        </w:rPr>
        <w:t>「</w:t>
      </w:r>
      <w:r w:rsidR="0063199D" w:rsidRPr="00F6492D">
        <w:rPr>
          <w:rFonts w:ascii="標楷體" w:eastAsia="標楷體" w:hAnsi="標楷體" w:hint="eastAsia"/>
        </w:rPr>
        <w:t>育秀盃臺灣小麥麵粉烘焙競賽</w:t>
      </w:r>
      <w:r w:rsidR="00CD3B0A" w:rsidRPr="00F6492D">
        <w:rPr>
          <w:rFonts w:ascii="標楷體" w:eastAsia="標楷體" w:hAnsi="標楷體" w:hint="eastAsia"/>
        </w:rPr>
        <w:t>」</w:t>
      </w:r>
      <w:r w:rsidR="0063199D" w:rsidRPr="00F6492D">
        <w:rPr>
          <w:rFonts w:ascii="標楷體" w:eastAsia="標楷體" w:hAnsi="標楷體" w:hint="eastAsia"/>
        </w:rPr>
        <w:t>，提供全國高中職及大專院校相關科系的師生，於此活動中</w:t>
      </w:r>
      <w:r w:rsidR="00C61CAC" w:rsidRPr="00F6492D">
        <w:rPr>
          <w:rFonts w:ascii="標楷體" w:eastAsia="標楷體" w:hAnsi="標楷體" w:hint="eastAsia"/>
        </w:rPr>
        <w:t>運用所學，將復興國產雜糧理念</w:t>
      </w:r>
      <w:r w:rsidR="00E1690A" w:rsidRPr="00F6492D">
        <w:rPr>
          <w:rFonts w:ascii="標楷體" w:eastAsia="標楷體" w:hAnsi="標楷體" w:hint="eastAsia"/>
        </w:rPr>
        <w:t>實踐於作品中</w:t>
      </w:r>
      <w:r w:rsidR="0063199D" w:rsidRPr="00F6492D">
        <w:rPr>
          <w:rFonts w:ascii="標楷體" w:eastAsia="標楷體" w:hAnsi="標楷體" w:hint="eastAsia"/>
        </w:rPr>
        <w:t>(</w:t>
      </w:r>
      <w:r w:rsidR="00C61CAC" w:rsidRPr="00F6492D">
        <w:rPr>
          <w:rFonts w:ascii="標楷體" w:eastAsia="標楷體" w:hAnsi="標楷體" w:hint="eastAsia"/>
        </w:rPr>
        <w:t>實施辦法與報名方式</w:t>
      </w:r>
      <w:r w:rsidR="0063199D" w:rsidRPr="00F6492D">
        <w:rPr>
          <w:rFonts w:ascii="標楷體" w:eastAsia="標楷體" w:hAnsi="標楷體" w:hint="eastAsia"/>
        </w:rPr>
        <w:t>將另行公告)</w:t>
      </w:r>
      <w:r w:rsidR="00E1690A" w:rsidRPr="00F6492D">
        <w:rPr>
          <w:rFonts w:ascii="標楷體" w:eastAsia="標楷體" w:hAnsi="標楷體" w:hint="eastAsia"/>
        </w:rPr>
        <w:t>。</w:t>
      </w:r>
    </w:p>
    <w:p w:rsidR="00E56DCF" w:rsidRPr="00F6492D" w:rsidRDefault="00207ACA"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大手牽小手，烘焙開心做</w:t>
      </w:r>
    </w:p>
    <w:p w:rsidR="00B93A8D" w:rsidRPr="00F6492D" w:rsidRDefault="009A6469" w:rsidP="00ED5FBB">
      <w:pPr>
        <w:ind w:left="1225"/>
        <w:jc w:val="both"/>
        <w:rPr>
          <w:rFonts w:ascii="標楷體" w:eastAsia="標楷體" w:hAnsi="標楷體"/>
        </w:rPr>
      </w:pPr>
      <w:r w:rsidRPr="00F6492D">
        <w:rPr>
          <w:rFonts w:ascii="標楷體" w:eastAsia="標楷體" w:hAnsi="標楷體" w:hint="eastAsia"/>
        </w:rPr>
        <w:t xml:space="preserve">    為在</w:t>
      </w:r>
      <w:r w:rsidR="00DC5A0C" w:rsidRPr="00F6492D">
        <w:rPr>
          <w:rFonts w:ascii="標楷體" w:eastAsia="標楷體" w:hAnsi="標楷體" w:hint="eastAsia"/>
        </w:rPr>
        <w:t>不同的學習階段別</w:t>
      </w:r>
      <w:r w:rsidRPr="00F6492D">
        <w:rPr>
          <w:rFonts w:ascii="標楷體" w:eastAsia="標楷體" w:hAnsi="標楷體" w:hint="eastAsia"/>
        </w:rPr>
        <w:t>推動食農教育</w:t>
      </w:r>
      <w:r w:rsidR="00DC5A0C" w:rsidRPr="00F6492D">
        <w:rPr>
          <w:rFonts w:ascii="標楷體" w:eastAsia="標楷體" w:hAnsi="標楷體" w:hint="eastAsia"/>
        </w:rPr>
        <w:t>，</w:t>
      </w:r>
      <w:r w:rsidR="00873D02" w:rsidRPr="00F6492D">
        <w:rPr>
          <w:rFonts w:ascii="標楷體" w:eastAsia="標楷體" w:hAnsi="標楷體" w:hint="eastAsia"/>
        </w:rPr>
        <w:t>特與育秀教育基金會</w:t>
      </w:r>
      <w:r w:rsidR="00207ACA" w:rsidRPr="00F6492D">
        <w:rPr>
          <w:rFonts w:ascii="標楷體" w:eastAsia="標楷體" w:hAnsi="標楷體" w:hint="eastAsia"/>
        </w:rPr>
        <w:t>合作，媒合大專院校食品相關科系</w:t>
      </w:r>
      <w:r w:rsidR="00873D02" w:rsidRPr="00F6492D">
        <w:rPr>
          <w:rFonts w:ascii="標楷體" w:eastAsia="標楷體" w:hAnsi="標楷體" w:hint="eastAsia"/>
        </w:rPr>
        <w:t>與參與食農學堂的國中</w:t>
      </w:r>
      <w:r w:rsidR="00207ACA" w:rsidRPr="00F6492D">
        <w:rPr>
          <w:rFonts w:ascii="標楷體" w:eastAsia="標楷體" w:hAnsi="標楷體" w:hint="eastAsia"/>
        </w:rPr>
        <w:t>、</w:t>
      </w:r>
      <w:r w:rsidR="00873D02" w:rsidRPr="00F6492D">
        <w:rPr>
          <w:rFonts w:ascii="標楷體" w:eastAsia="標楷體" w:hAnsi="標楷體" w:hint="eastAsia"/>
        </w:rPr>
        <w:t>小</w:t>
      </w:r>
      <w:r w:rsidR="00207ACA" w:rsidRPr="00F6492D">
        <w:rPr>
          <w:rFonts w:ascii="標楷體" w:eastAsia="標楷體" w:hAnsi="標楷體" w:hint="eastAsia"/>
        </w:rPr>
        <w:t>學</w:t>
      </w:r>
      <w:r w:rsidR="00873D02" w:rsidRPr="00F6492D">
        <w:rPr>
          <w:rFonts w:ascii="標楷體" w:eastAsia="標楷體" w:hAnsi="標楷體" w:hint="eastAsia"/>
        </w:rPr>
        <w:t>，</w:t>
      </w:r>
      <w:r w:rsidR="00AE77B5" w:rsidRPr="00F6492D">
        <w:rPr>
          <w:rFonts w:ascii="標楷體" w:eastAsia="標楷體" w:hAnsi="標楷體" w:hint="eastAsia"/>
        </w:rPr>
        <w:t>讓</w:t>
      </w:r>
      <w:r w:rsidR="00207ACA" w:rsidRPr="00F6492D">
        <w:rPr>
          <w:rFonts w:ascii="標楷體" w:eastAsia="標楷體" w:hAnsi="標楷體" w:hint="eastAsia"/>
        </w:rPr>
        <w:t>在烘焙</w:t>
      </w:r>
      <w:r w:rsidRPr="00F6492D">
        <w:rPr>
          <w:rFonts w:ascii="標楷體" w:eastAsia="標楷體" w:hAnsi="標楷體" w:hint="eastAsia"/>
        </w:rPr>
        <w:t>領域學有所</w:t>
      </w:r>
      <w:r w:rsidR="00E1133F" w:rsidRPr="00F6492D">
        <w:rPr>
          <w:rFonts w:ascii="標楷體" w:eastAsia="標楷體" w:hAnsi="標楷體" w:hint="eastAsia"/>
        </w:rPr>
        <w:t>長</w:t>
      </w:r>
      <w:r w:rsidRPr="00F6492D">
        <w:rPr>
          <w:rFonts w:ascii="標楷體" w:eastAsia="標楷體" w:hAnsi="標楷體" w:hint="eastAsia"/>
        </w:rPr>
        <w:t>的大學生</w:t>
      </w:r>
      <w:r w:rsidR="00AE77B5" w:rsidRPr="00F6492D">
        <w:rPr>
          <w:rFonts w:ascii="標楷體" w:eastAsia="標楷體" w:hAnsi="標楷體" w:hint="eastAsia"/>
        </w:rPr>
        <w:t>，</w:t>
      </w:r>
      <w:r w:rsidR="00960321" w:rsidRPr="00F6492D">
        <w:rPr>
          <w:rFonts w:ascii="標楷體" w:eastAsia="標楷體" w:hAnsi="標楷體" w:hint="eastAsia"/>
        </w:rPr>
        <w:t>藉由</w:t>
      </w:r>
      <w:r w:rsidR="00DE670C" w:rsidRPr="00F6492D">
        <w:rPr>
          <w:rFonts w:ascii="標楷體" w:eastAsia="標楷體" w:hAnsi="標楷體" w:hint="eastAsia"/>
        </w:rPr>
        <w:t>到國中</w:t>
      </w:r>
      <w:r w:rsidR="00207ACA" w:rsidRPr="00F6492D">
        <w:rPr>
          <w:rFonts w:ascii="標楷體" w:eastAsia="標楷體" w:hAnsi="標楷體" w:hint="eastAsia"/>
        </w:rPr>
        <w:t>、</w:t>
      </w:r>
      <w:r w:rsidR="00DE670C" w:rsidRPr="00F6492D">
        <w:rPr>
          <w:rFonts w:ascii="標楷體" w:eastAsia="標楷體" w:hAnsi="標楷體" w:hint="eastAsia"/>
        </w:rPr>
        <w:t>小</w:t>
      </w:r>
      <w:r w:rsidR="00207ACA" w:rsidRPr="00F6492D">
        <w:rPr>
          <w:rFonts w:ascii="標楷體" w:eastAsia="標楷體" w:hAnsi="標楷體" w:hint="eastAsia"/>
        </w:rPr>
        <w:t>學</w:t>
      </w:r>
      <w:r w:rsidR="00DE670C" w:rsidRPr="00F6492D">
        <w:rPr>
          <w:rFonts w:ascii="標楷體" w:eastAsia="標楷體" w:hAnsi="標楷體" w:hint="eastAsia"/>
        </w:rPr>
        <w:t>教授</w:t>
      </w:r>
      <w:r w:rsidR="00CE3883" w:rsidRPr="00F6492D">
        <w:rPr>
          <w:rFonts w:ascii="標楷體" w:eastAsia="標楷體" w:hAnsi="標楷體" w:hint="eastAsia"/>
        </w:rPr>
        <w:t>烘焙實作課程，獲得服務學習的機會，</w:t>
      </w:r>
      <w:r w:rsidR="00E1133F" w:rsidRPr="00F6492D">
        <w:rPr>
          <w:rFonts w:ascii="標楷體" w:eastAsia="標楷體" w:hAnsi="標楷體" w:hint="eastAsia"/>
        </w:rPr>
        <w:t>實踐</w:t>
      </w:r>
      <w:r w:rsidR="00DE670C" w:rsidRPr="00F6492D">
        <w:rPr>
          <w:rFonts w:ascii="標楷體" w:eastAsia="標楷體" w:hAnsi="標楷體" w:hint="eastAsia"/>
        </w:rPr>
        <w:t>與深化所學</w:t>
      </w:r>
      <w:r w:rsidR="00207ACA" w:rsidRPr="00F6492D">
        <w:rPr>
          <w:rFonts w:ascii="標楷體" w:eastAsia="標楷體" w:hAnsi="標楷體" w:hint="eastAsia"/>
        </w:rPr>
        <w:t>。大學生們手把手，帶領食農學堂的小朋友</w:t>
      </w:r>
      <w:r w:rsidR="00AE77B5" w:rsidRPr="00F6492D">
        <w:rPr>
          <w:rFonts w:ascii="標楷體" w:eastAsia="標楷體" w:hAnsi="標楷體" w:hint="eastAsia"/>
        </w:rPr>
        <w:t>，</w:t>
      </w:r>
      <w:r w:rsidR="00960321" w:rsidRPr="00F6492D">
        <w:rPr>
          <w:rFonts w:ascii="標楷體" w:eastAsia="標楷體" w:hAnsi="標楷體" w:hint="eastAsia"/>
        </w:rPr>
        <w:t>傳承與落實食農學堂精神</w:t>
      </w:r>
      <w:r w:rsidR="00B93A8D" w:rsidRPr="00F6492D">
        <w:rPr>
          <w:rFonts w:ascii="標楷體" w:eastAsia="標楷體" w:hAnsi="標楷體" w:hint="eastAsia"/>
        </w:rPr>
        <w:t>。</w:t>
      </w:r>
    </w:p>
    <w:p w:rsidR="003942F5" w:rsidRPr="00F6492D" w:rsidRDefault="003942F5" w:rsidP="00810E36">
      <w:pPr>
        <w:numPr>
          <w:ilvl w:val="0"/>
          <w:numId w:val="13"/>
        </w:numPr>
        <w:rPr>
          <w:rFonts w:ascii="標楷體" w:eastAsia="標楷體" w:hAnsi="標楷體"/>
        </w:rPr>
      </w:pPr>
      <w:r w:rsidRPr="00F6492D">
        <w:rPr>
          <w:rFonts w:ascii="標楷體" w:eastAsia="標楷體" w:hAnsi="標楷體" w:hint="eastAsia"/>
        </w:rPr>
        <w:t>對象：</w:t>
      </w:r>
      <w:r w:rsidR="00552141" w:rsidRPr="00F6492D">
        <w:rPr>
          <w:rFonts w:ascii="標楷體" w:eastAsia="標楷體" w:hAnsi="標楷體" w:hint="eastAsia"/>
        </w:rPr>
        <w:t>參與全教總</w:t>
      </w:r>
      <w:r w:rsidR="00443C50">
        <w:rPr>
          <w:rFonts w:ascii="標楷體" w:eastAsia="標楷體" w:hAnsi="標楷體" w:hint="eastAsia"/>
        </w:rPr>
        <w:t>111</w:t>
      </w:r>
      <w:r w:rsidR="00552141" w:rsidRPr="00F6492D">
        <w:rPr>
          <w:rFonts w:ascii="標楷體" w:eastAsia="標楷體" w:hAnsi="標楷體" w:hint="eastAsia"/>
        </w:rPr>
        <w:t>學年度「食農學堂」融入課程與教學之會員教師(有完成申請者)</w:t>
      </w:r>
      <w:r w:rsidR="00207ACA" w:rsidRPr="00F6492D">
        <w:rPr>
          <w:rFonts w:ascii="標楷體" w:eastAsia="標楷體" w:hAnsi="標楷體" w:hint="eastAsia"/>
        </w:rPr>
        <w:t>及其班級</w:t>
      </w:r>
      <w:r w:rsidR="00552141" w:rsidRPr="00F6492D">
        <w:rPr>
          <w:rFonts w:ascii="標楷體" w:eastAsia="標楷體" w:hAnsi="標楷體" w:hint="eastAsia"/>
        </w:rPr>
        <w:t>。</w:t>
      </w:r>
    </w:p>
    <w:p w:rsidR="004A7202" w:rsidRPr="00F6492D" w:rsidRDefault="00DE670C" w:rsidP="00810E36">
      <w:pPr>
        <w:numPr>
          <w:ilvl w:val="0"/>
          <w:numId w:val="13"/>
        </w:numPr>
        <w:rPr>
          <w:rFonts w:ascii="標楷體" w:eastAsia="標楷體" w:hAnsi="標楷體"/>
        </w:rPr>
      </w:pPr>
      <w:r w:rsidRPr="00F6492D">
        <w:rPr>
          <w:rFonts w:ascii="標楷體" w:eastAsia="標楷體" w:hAnsi="標楷體" w:hint="eastAsia"/>
        </w:rPr>
        <w:lastRenderedPageBreak/>
        <w:t>方式：</w:t>
      </w:r>
      <w:r w:rsidR="00537661" w:rsidRPr="00F6492D">
        <w:rPr>
          <w:rFonts w:ascii="標楷體" w:eastAsia="標楷體" w:hAnsi="標楷體" w:hint="eastAsia"/>
        </w:rPr>
        <w:t>由</w:t>
      </w:r>
      <w:r w:rsidR="000F034C" w:rsidRPr="00F6492D">
        <w:rPr>
          <w:rFonts w:ascii="標楷體" w:eastAsia="標楷體" w:hAnsi="標楷體" w:hint="eastAsia"/>
        </w:rPr>
        <w:t>育秀教育基金會提供教學素材與相關費用，全教總媒合相關科系</w:t>
      </w:r>
      <w:r w:rsidR="004A7202" w:rsidRPr="00F6492D">
        <w:rPr>
          <w:rFonts w:ascii="標楷體" w:eastAsia="標楷體" w:hAnsi="標楷體" w:hint="eastAsia"/>
        </w:rPr>
        <w:t>大專學生至食農學堂學校</w:t>
      </w:r>
      <w:r w:rsidR="000F034C" w:rsidRPr="00F6492D">
        <w:rPr>
          <w:rFonts w:ascii="標楷體" w:eastAsia="標楷體" w:hAnsi="標楷體" w:hint="eastAsia"/>
        </w:rPr>
        <w:t>，</w:t>
      </w:r>
      <w:r w:rsidR="004A7202" w:rsidRPr="00F6492D">
        <w:rPr>
          <w:rFonts w:ascii="標楷體" w:eastAsia="標楷體" w:hAnsi="標楷體" w:hint="eastAsia"/>
        </w:rPr>
        <w:t>進行</w:t>
      </w:r>
      <w:r w:rsidR="003942F5" w:rsidRPr="00F6492D">
        <w:rPr>
          <w:rFonts w:ascii="標楷體" w:eastAsia="標楷體" w:hAnsi="標楷體" w:hint="eastAsia"/>
        </w:rPr>
        <w:t>運用</w:t>
      </w:r>
      <w:r w:rsidR="004A7202" w:rsidRPr="00F6492D">
        <w:rPr>
          <w:rFonts w:ascii="標楷體" w:eastAsia="標楷體" w:hAnsi="標楷體" w:hint="eastAsia"/>
        </w:rPr>
        <w:t>本土麵粉創意烘焙教學課程兩節。</w:t>
      </w:r>
    </w:p>
    <w:p w:rsidR="00220839" w:rsidRPr="00F6492D" w:rsidRDefault="003942F5" w:rsidP="009D6708">
      <w:pPr>
        <w:ind w:firstLine="480"/>
        <w:rPr>
          <w:rFonts w:ascii="標楷體" w:eastAsia="標楷體" w:hAnsi="標楷體"/>
        </w:rPr>
      </w:pPr>
      <w:r w:rsidRPr="00F6492D">
        <w:rPr>
          <w:rFonts w:ascii="標楷體" w:eastAsia="標楷體" w:hAnsi="標楷體" w:hint="eastAsia"/>
          <w:b/>
        </w:rPr>
        <w:t>各項</w:t>
      </w:r>
      <w:r w:rsidR="00810E36" w:rsidRPr="00F6492D">
        <w:rPr>
          <w:rFonts w:ascii="標楷體" w:eastAsia="標楷體" w:hAnsi="標楷體" w:hint="eastAsia"/>
          <w:b/>
        </w:rPr>
        <w:t>實施細項請詳見全教總網頁</w:t>
      </w:r>
      <w:r w:rsidR="00A26D79" w:rsidRPr="00F6492D">
        <w:rPr>
          <w:rFonts w:ascii="標楷體" w:eastAsia="標楷體" w:hAnsi="標楷體" w:hint="eastAsia"/>
          <w:b/>
        </w:rPr>
        <w:t>【</w:t>
      </w:r>
      <w:r w:rsidR="00220839" w:rsidRPr="00F6492D">
        <w:rPr>
          <w:rFonts w:ascii="標楷體" w:eastAsia="標楷體" w:hAnsi="標楷體" w:hint="eastAsia"/>
          <w:b/>
        </w:rPr>
        <w:t>食農學堂</w:t>
      </w:r>
      <w:r w:rsidR="00A26D79" w:rsidRPr="00F6492D">
        <w:rPr>
          <w:rFonts w:ascii="標楷體" w:eastAsia="標楷體" w:hAnsi="標楷體" w:hint="eastAsia"/>
          <w:b/>
        </w:rPr>
        <w:t>】</w:t>
      </w:r>
      <w:r w:rsidR="00220839" w:rsidRPr="00F6492D">
        <w:rPr>
          <w:rFonts w:ascii="標楷體" w:eastAsia="標楷體" w:hAnsi="標楷體" w:hint="eastAsia"/>
          <w:b/>
        </w:rPr>
        <w:t>專區</w:t>
      </w:r>
      <w:hyperlink r:id="rId12" w:history="1">
        <w:r w:rsidR="00A100B2" w:rsidRPr="00F6492D">
          <w:rPr>
            <w:rStyle w:val="a4"/>
            <w:rFonts w:ascii="標楷體" w:eastAsia="標楷體" w:hAnsi="標楷體"/>
            <w:color w:val="auto"/>
          </w:rPr>
          <w:t>https://reurl.cc/9Exgzn</w:t>
        </w:r>
      </w:hyperlink>
    </w:p>
    <w:p w:rsidR="00A100B2" w:rsidRPr="00F6492D" w:rsidRDefault="00A100B2" w:rsidP="009D6708">
      <w:pPr>
        <w:ind w:firstLine="480"/>
        <w:rPr>
          <w:rFonts w:ascii="標楷體" w:eastAsia="標楷體" w:hAnsi="標楷體"/>
          <w:b/>
          <w:szCs w:val="24"/>
        </w:rPr>
      </w:pPr>
      <w:r w:rsidRPr="00F6492D">
        <w:rPr>
          <w:rFonts w:ascii="標楷體" w:eastAsia="標楷體" w:hAnsi="標楷體" w:hint="eastAsia"/>
          <w:b/>
        </w:rPr>
        <w:t>及【全教總食農學堂臉書】</w:t>
      </w:r>
      <w:hyperlink r:id="rId13" w:history="1">
        <w:r w:rsidRPr="00F6492D">
          <w:rPr>
            <w:rStyle w:val="a4"/>
            <w:rFonts w:ascii="標楷體" w:eastAsia="標楷體" w:hAnsi="標楷體"/>
            <w:color w:val="auto"/>
          </w:rPr>
          <w:t>https://www.facebook.com/nftugrainsschool/</w:t>
        </w:r>
      </w:hyperlink>
    </w:p>
    <w:p w:rsidR="004B0D42" w:rsidRPr="00F6492D" w:rsidRDefault="00BB29A2" w:rsidP="004B0D42">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r w:rsidR="00ED5FBB" w:rsidRPr="00F6492D">
        <w:rPr>
          <w:rFonts w:ascii="標楷體" w:eastAsia="標楷體" w:hAnsi="標楷體" w:hint="eastAsia"/>
          <w:sz w:val="28"/>
          <w:szCs w:val="28"/>
        </w:rPr>
        <w:t>。</w:t>
      </w:r>
    </w:p>
    <w:p w:rsidR="000A0527" w:rsidRPr="005964AE" w:rsidRDefault="00BB29A2" w:rsidP="00427082">
      <w:pPr>
        <w:widowControl/>
        <w:numPr>
          <w:ilvl w:val="0"/>
          <w:numId w:val="1"/>
        </w:numPr>
        <w:spacing w:line="0" w:lineRule="atLeast"/>
        <w:ind w:left="566" w:hangingChars="202" w:hanging="566"/>
        <w:jc w:val="both"/>
        <w:rPr>
          <w:rFonts w:ascii="標楷體" w:eastAsia="標楷體" w:hAnsi="標楷體"/>
        </w:rPr>
      </w:pPr>
      <w:r w:rsidRPr="005964AE">
        <w:rPr>
          <w:rFonts w:ascii="標楷體" w:eastAsia="標楷體" w:hAnsi="標楷體" w:hint="eastAsia"/>
          <w:sz w:val="28"/>
          <w:szCs w:val="28"/>
        </w:rPr>
        <w:t>協力單位：</w:t>
      </w:r>
      <w:r w:rsidR="00AC44FD" w:rsidRPr="005964AE">
        <w:rPr>
          <w:rFonts w:ascii="標楷體" w:eastAsia="標楷體" w:hAnsi="標楷體" w:hint="eastAsia"/>
          <w:sz w:val="28"/>
          <w:szCs w:val="28"/>
        </w:rPr>
        <w:t>教育部國</w:t>
      </w:r>
      <w:r w:rsidR="009B0552" w:rsidRPr="005964AE">
        <w:rPr>
          <w:rFonts w:ascii="標楷體" w:eastAsia="標楷體" w:hAnsi="標楷體" w:hint="eastAsia"/>
          <w:sz w:val="28"/>
          <w:szCs w:val="28"/>
        </w:rPr>
        <w:t>民及學前</w:t>
      </w:r>
      <w:r w:rsidR="00AC44FD" w:rsidRPr="005964AE">
        <w:rPr>
          <w:rFonts w:ascii="標楷體" w:eastAsia="標楷體" w:hAnsi="標楷體" w:hint="eastAsia"/>
          <w:sz w:val="28"/>
          <w:szCs w:val="28"/>
        </w:rPr>
        <w:t>教</w:t>
      </w:r>
      <w:r w:rsidR="009B0552" w:rsidRPr="005964AE">
        <w:rPr>
          <w:rFonts w:ascii="標楷體" w:eastAsia="標楷體" w:hAnsi="標楷體" w:hint="eastAsia"/>
          <w:sz w:val="28"/>
          <w:szCs w:val="28"/>
        </w:rPr>
        <w:t>育</w:t>
      </w:r>
      <w:r w:rsidR="00AC44FD" w:rsidRPr="005964AE">
        <w:rPr>
          <w:rFonts w:ascii="標楷體" w:eastAsia="標楷體" w:hAnsi="標楷體" w:hint="eastAsia"/>
          <w:sz w:val="28"/>
          <w:szCs w:val="28"/>
        </w:rPr>
        <w:t>署、</w:t>
      </w:r>
      <w:r w:rsidR="000A0527" w:rsidRPr="005964AE">
        <w:rPr>
          <w:rFonts w:ascii="標楷體" w:eastAsia="標楷體" w:hAnsi="標楷體" w:hint="eastAsia"/>
          <w:sz w:val="28"/>
          <w:szCs w:val="28"/>
        </w:rPr>
        <w:t>財團法人育秀教育基金會、財團法人中華穀類食品工業技術研究所、聯華製粉食品股份有限公司、善群有機農莊、熊安心-阿淵有機農場、健康食彩、彰化鹿港雜糧產銷班、可樂穀農場……等。</w:t>
      </w:r>
    </w:p>
    <w:p w:rsidR="00AC44FD" w:rsidRPr="00F6492D" w:rsidRDefault="00AC44FD" w:rsidP="00AC44FD">
      <w:pPr>
        <w:widowControl/>
        <w:spacing w:line="0" w:lineRule="atLeast"/>
        <w:ind w:left="566"/>
        <w:jc w:val="both"/>
        <w:rPr>
          <w:rFonts w:ascii="標楷體" w:eastAsia="標楷體" w:hAnsi="標楷體"/>
        </w:rPr>
      </w:pPr>
    </w:p>
    <w:p w:rsidR="007A39FC" w:rsidRPr="00F6492D" w:rsidRDefault="007141F3" w:rsidP="00427082">
      <w:pPr>
        <w:widowControl/>
        <w:numPr>
          <w:ilvl w:val="0"/>
          <w:numId w:val="1"/>
        </w:numPr>
        <w:spacing w:line="0" w:lineRule="atLeast"/>
        <w:ind w:left="566" w:hangingChars="202" w:hanging="566"/>
        <w:jc w:val="both"/>
        <w:rPr>
          <w:rFonts w:ascii="標楷體" w:eastAsia="標楷體" w:hAnsi="標楷體"/>
        </w:rPr>
      </w:pPr>
      <w:r w:rsidRPr="00F6492D">
        <w:rPr>
          <w:rFonts w:ascii="標楷體" w:eastAsia="標楷體" w:hAnsi="標楷體" w:hint="eastAsia"/>
          <w:sz w:val="28"/>
          <w:szCs w:val="28"/>
        </w:rPr>
        <w:t>本計畫經理事長核定後實施，修訂</w:t>
      </w:r>
      <w:r w:rsidR="00C814EA" w:rsidRPr="00F6492D">
        <w:rPr>
          <w:rFonts w:ascii="標楷體" w:eastAsia="標楷體" w:hAnsi="標楷體" w:hint="eastAsia"/>
          <w:sz w:val="28"/>
          <w:szCs w:val="28"/>
        </w:rPr>
        <w:t>時亦同。</w:t>
      </w:r>
    </w:p>
    <w:p w:rsidR="00FA4849" w:rsidRPr="00F6492D" w:rsidRDefault="00FA4849">
      <w:pPr>
        <w:widowControl/>
        <w:rPr>
          <w:rFonts w:ascii="標楷體" w:eastAsia="標楷體" w:hAnsi="標楷體"/>
          <w:sz w:val="28"/>
          <w:szCs w:val="28"/>
        </w:rPr>
      </w:pPr>
      <w:r w:rsidRPr="00F6492D">
        <w:rPr>
          <w:rFonts w:ascii="標楷體" w:eastAsia="標楷體" w:hAnsi="標楷體"/>
          <w:sz w:val="28"/>
          <w:szCs w:val="28"/>
        </w:rPr>
        <w:br w:type="page"/>
      </w:r>
    </w:p>
    <w:p w:rsidR="00FA4849" w:rsidRPr="00F6492D" w:rsidRDefault="00FA4849" w:rsidP="00FA4849">
      <w:pPr>
        <w:widowControl/>
        <w:spacing w:beforeLines="50" w:before="180" w:line="400" w:lineRule="exact"/>
        <w:jc w:val="center"/>
        <w:rPr>
          <w:rFonts w:ascii="標楷體" w:eastAsia="標楷體" w:hAnsi="標楷體" w:cs="新細明體"/>
          <w:kern w:val="0"/>
          <w:sz w:val="32"/>
          <w:szCs w:val="32"/>
        </w:rPr>
      </w:pPr>
      <w:r w:rsidRPr="00F6492D">
        <w:rPr>
          <w:rFonts w:ascii="標楷體" w:eastAsia="標楷體" w:hAnsi="標楷體" w:cs="新細明體"/>
          <w:noProof/>
          <w:kern w:val="0"/>
          <w:sz w:val="32"/>
          <w:szCs w:val="32"/>
        </w:rPr>
        <w:lastRenderedPageBreak/>
        <mc:AlternateContent>
          <mc:Choice Requires="wps">
            <w:drawing>
              <wp:anchor distT="0" distB="0" distL="114300" distR="114300" simplePos="0" relativeHeight="251661312" behindDoc="0" locked="0" layoutInCell="1" allowOverlap="1" wp14:anchorId="33ABE667" wp14:editId="64B2D575">
                <wp:simplePos x="0" y="0"/>
                <wp:positionH relativeFrom="column">
                  <wp:posOffset>27305</wp:posOffset>
                </wp:positionH>
                <wp:positionV relativeFrom="paragraph">
                  <wp:posOffset>3810</wp:posOffset>
                </wp:positionV>
                <wp:extent cx="683260" cy="309880"/>
                <wp:effectExtent l="0" t="0" r="21590" b="13970"/>
                <wp:wrapTopAndBottom/>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309880"/>
                        </a:xfrm>
                        <a:prstGeom prst="rect">
                          <a:avLst/>
                        </a:prstGeom>
                        <a:solidFill>
                          <a:srgbClr val="FFFFFF"/>
                        </a:solidFill>
                        <a:ln w="9525">
                          <a:solidFill>
                            <a:srgbClr val="000000"/>
                          </a:solidFill>
                          <a:miter lim="800000"/>
                          <a:headEnd/>
                          <a:tailEnd/>
                        </a:ln>
                      </wps:spPr>
                      <wps:txbx>
                        <w:txbxContent>
                          <w:p w:rsidR="00FA4849" w:rsidRPr="00CC1B33" w:rsidRDefault="00D83A12" w:rsidP="00FA4849">
                            <w:pPr>
                              <w:rPr>
                                <w:rFonts w:ascii="標楷體" w:eastAsia="標楷體" w:hAnsi="標楷體"/>
                                <w:b/>
                              </w:rPr>
                            </w:pPr>
                            <w:r>
                              <w:rPr>
                                <w:rFonts w:ascii="標楷體" w:eastAsia="標楷體" w:hAnsi="標楷體" w:hint="eastAsia"/>
                                <w:b/>
                              </w:rPr>
                              <w:t>附件二</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3ABE667" id="_x0000_s1027" type="#_x0000_t202" style="position:absolute;left:0;text-align:left;margin-left:2.15pt;margin-top:.3pt;width:53.8pt;height:24.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">
                <v:textbox>
                  <w:txbxContent>
                    <w:p w:rsidR="00FA4849" w:rsidRPr="00CC1B33" w:rsidRDefault="00D83A12" w:rsidP="00FA4849">
                      <w:pPr>
                        <w:rPr>
                          <w:rFonts w:ascii="標楷體" w:eastAsia="標楷體" w:hAnsi="標楷體"/>
                          <w:b/>
                        </w:rPr>
                      </w:pPr>
                      <w:r>
                        <w:rPr>
                          <w:rFonts w:ascii="標楷體" w:eastAsia="標楷體" w:hAnsi="標楷體" w:hint="eastAsia"/>
                          <w:b/>
                        </w:rPr>
                        <w:t>附件二</w:t>
                      </w:r>
                    </w:p>
                  </w:txbxContent>
                </v:textbox>
                <w10:wrap type="topAndBottom"/>
              </v:shape>
            </w:pict>
          </mc:Fallback>
        </mc:AlternateContent>
      </w:r>
      <w:r w:rsidRPr="00F6492D">
        <w:rPr>
          <w:rFonts w:ascii="標楷體" w:eastAsia="標楷體" w:hAnsi="標楷體" w:cs="新細明體" w:hint="eastAsia"/>
          <w:kern w:val="0"/>
          <w:sz w:val="32"/>
          <w:szCs w:val="32"/>
          <w:lang w:eastAsia="zh-HK"/>
        </w:rPr>
        <w:t>全教總</w:t>
      </w:r>
      <w:r w:rsidR="00065FF6">
        <w:rPr>
          <w:rFonts w:ascii="標楷體" w:eastAsia="標楷體" w:hAnsi="標楷體" w:cs="新細明體" w:hint="eastAsia"/>
          <w:kern w:val="0"/>
          <w:sz w:val="32"/>
          <w:szCs w:val="32"/>
        </w:rPr>
        <w:t>111</w:t>
      </w:r>
      <w:r w:rsidRPr="00F6492D">
        <w:rPr>
          <w:rFonts w:ascii="標楷體" w:eastAsia="標楷體" w:hAnsi="標楷體" w:cs="新細明體" w:hint="eastAsia"/>
          <w:kern w:val="0"/>
          <w:sz w:val="32"/>
          <w:szCs w:val="32"/>
        </w:rPr>
        <w:t>學年度</w:t>
      </w:r>
      <w:r w:rsidRPr="00F6492D">
        <w:rPr>
          <w:rFonts w:ascii="標楷體" w:eastAsia="標楷體" w:hAnsi="標楷體" w:cs="新細明體" w:hint="eastAsia"/>
          <w:kern w:val="0"/>
          <w:sz w:val="32"/>
          <w:szCs w:val="32"/>
          <w:lang w:eastAsia="zh-HK"/>
        </w:rPr>
        <w:t>「食農學堂」融入課程與教學實施</w:t>
      </w:r>
      <w:r w:rsidRPr="00F6492D">
        <w:rPr>
          <w:rFonts w:ascii="標楷體" w:eastAsia="標楷體" w:hAnsi="標楷體" w:cs="新細明體" w:hint="eastAsia"/>
          <w:kern w:val="0"/>
          <w:sz w:val="32"/>
          <w:szCs w:val="32"/>
        </w:rPr>
        <w:t>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依據</w:t>
      </w:r>
    </w:p>
    <w:p w:rsidR="00FA4849" w:rsidRPr="00F6492D" w:rsidRDefault="00FA4849" w:rsidP="00FA4849">
      <w:pPr>
        <w:ind w:left="567"/>
        <w:jc w:val="both"/>
        <w:rPr>
          <w:rFonts w:ascii="標楷體" w:eastAsia="標楷體" w:hAnsi="標楷體"/>
        </w:rPr>
      </w:pPr>
      <w:r w:rsidRPr="00F6492D">
        <w:rPr>
          <w:rFonts w:ascii="標楷體" w:eastAsia="標楷體" w:hAnsi="標楷體" w:hint="eastAsia"/>
        </w:rPr>
        <w:t>全教總</w:t>
      </w:r>
      <w:r w:rsidR="00065FF6">
        <w:rPr>
          <w:rFonts w:ascii="標楷體" w:eastAsia="標楷體" w:hAnsi="標楷體" w:hint="eastAsia"/>
        </w:rPr>
        <w:t>111</w:t>
      </w:r>
      <w:r w:rsidRPr="00F6492D">
        <w:rPr>
          <w:rFonts w:ascii="標楷體" w:eastAsia="標楷體" w:hAnsi="標楷體" w:hint="eastAsia"/>
        </w:rPr>
        <w:t>學年度近土親農「食農學堂」計畫。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目標</w:t>
      </w:r>
    </w:p>
    <w:p w:rsidR="0094029A" w:rsidRPr="00F6492D" w:rsidRDefault="0094029A" w:rsidP="0094029A">
      <w:pPr>
        <w:ind w:left="566"/>
        <w:rPr>
          <w:rFonts w:ascii="標楷體" w:eastAsia="標楷體" w:hAnsi="標楷體"/>
          <w:sz w:val="28"/>
          <w:szCs w:val="28"/>
        </w:rPr>
      </w:pPr>
      <w:r w:rsidRPr="00F6492D">
        <w:rPr>
          <w:rFonts w:ascii="標楷體" w:eastAsia="標楷體" w:hAnsi="標楷體" w:hint="eastAsia"/>
        </w:rPr>
        <w:t>以「糧食自給」、｢在地保種｣ 概念出發，帶領孩子從認識種子開始，到親手栽培作物，進而學習有關雜糧的知識，再到有能力自我把關飲食安全，每個階段都能具體落實「農村即學堂」的概念：農友就是最好的老師、農作物就是最好的教具、作物成長過程的觀察就是最好的教案。教師可多元運用全教總與育秀教育基金會共同提供的教學種子盒結合專長的學科，自行創發各種相關課程，讓「食農學堂」融入課程與教學。</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p>
    <w:p w:rsidR="00FA4849" w:rsidRPr="00F6492D" w:rsidRDefault="00FA4849" w:rsidP="0094029A">
      <w:pPr>
        <w:numPr>
          <w:ilvl w:val="0"/>
          <w:numId w:val="36"/>
        </w:numPr>
        <w:tabs>
          <w:tab w:val="left" w:pos="1134"/>
        </w:tabs>
        <w:rPr>
          <w:rFonts w:ascii="標楷體" w:eastAsia="標楷體" w:hAnsi="標楷體"/>
        </w:rPr>
      </w:pPr>
      <w:r w:rsidRPr="00F6492D">
        <w:rPr>
          <w:rFonts w:ascii="標楷體" w:eastAsia="標楷體" w:hAnsi="標楷體" w:hint="eastAsia"/>
        </w:rPr>
        <w:t>申請資格</w:t>
      </w:r>
      <w:r w:rsidR="004E3000" w:rsidRPr="00F6492D">
        <w:rPr>
          <w:rFonts w:ascii="標楷體" w:eastAsia="標楷體" w:hAnsi="標楷體" w:hint="eastAsia"/>
        </w:rPr>
        <w:t>及條件</w:t>
      </w:r>
      <w:r w:rsidRPr="00F6492D">
        <w:rPr>
          <w:rFonts w:ascii="標楷體" w:eastAsia="標楷體" w:hAnsi="標楷體" w:hint="eastAsia"/>
        </w:rPr>
        <w:t>：</w:t>
      </w:r>
    </w:p>
    <w:p w:rsidR="00FA4849" w:rsidRPr="00F6492D" w:rsidRDefault="006048BC" w:rsidP="0094029A">
      <w:pPr>
        <w:ind w:left="1134"/>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具有全國教師工會總聯合會(以下簡稱全教總或本會)</w:t>
      </w:r>
      <w:r w:rsidRPr="00F6492D">
        <w:rPr>
          <w:rFonts w:ascii="標楷體" w:eastAsia="標楷體" w:hAnsi="標楷體" w:hint="eastAsia"/>
        </w:rPr>
        <w:t>及其所屬會員工會資格之共同會員。</w:t>
      </w:r>
    </w:p>
    <w:p w:rsidR="006048BC" w:rsidRPr="00F6492D" w:rsidRDefault="006048BC" w:rsidP="0094029A">
      <w:pPr>
        <w:ind w:left="1134"/>
        <w:rPr>
          <w:rFonts w:ascii="標楷體" w:eastAsia="標楷體" w:hAnsi="標楷體"/>
        </w:rPr>
      </w:pPr>
      <w:r w:rsidRPr="00F6492D">
        <w:rPr>
          <w:rFonts w:ascii="標楷體" w:eastAsia="標楷體" w:hAnsi="標楷體" w:hint="eastAsia"/>
        </w:rPr>
        <w:t>2.</w:t>
      </w:r>
      <w:r w:rsidR="0085707C">
        <w:rPr>
          <w:rFonts w:ascii="標楷體" w:eastAsia="標楷體" w:hAnsi="標楷體" w:hint="eastAsia"/>
        </w:rPr>
        <w:t>完成申請之教師，歡迎踴躍參加</w:t>
      </w:r>
      <w:r w:rsidRPr="00F6492D">
        <w:rPr>
          <w:rFonts w:ascii="標楷體" w:eastAsia="標楷體" w:hAnsi="標楷體" w:hint="eastAsia"/>
        </w:rPr>
        <w:t>「近土親農食農學堂計畫」之相關活動，</w:t>
      </w:r>
      <w:r w:rsidR="0085707C">
        <w:rPr>
          <w:rFonts w:ascii="標楷體" w:eastAsia="標楷體" w:hAnsi="標楷體" w:hint="eastAsia"/>
        </w:rPr>
        <w:t>或加入社群媒體皆</w:t>
      </w:r>
      <w:r w:rsidR="004E3000" w:rsidRPr="00F6492D">
        <w:rPr>
          <w:rFonts w:ascii="標楷體" w:eastAsia="標楷體" w:hAnsi="標楷體" w:hint="eastAsia"/>
        </w:rPr>
        <w:t>未參加者將列入隔年度申請資格考量。</w:t>
      </w:r>
    </w:p>
    <w:p w:rsidR="00FA4849" w:rsidRPr="00F6492D" w:rsidRDefault="00FA4849" w:rsidP="0094029A">
      <w:pPr>
        <w:numPr>
          <w:ilvl w:val="0"/>
          <w:numId w:val="36"/>
        </w:numPr>
        <w:tabs>
          <w:tab w:val="left" w:pos="1134"/>
        </w:tabs>
        <w:spacing w:beforeLines="50" w:before="180"/>
        <w:ind w:left="873" w:hanging="391"/>
        <w:rPr>
          <w:rFonts w:ascii="標楷體" w:eastAsia="標楷體" w:hAnsi="標楷體"/>
        </w:rPr>
      </w:pPr>
      <w:r w:rsidRPr="00F6492D">
        <w:rPr>
          <w:rFonts w:ascii="標楷體" w:eastAsia="標楷體" w:hAnsi="標楷體" w:hint="eastAsia"/>
        </w:rPr>
        <w:t>活動內容：</w:t>
      </w:r>
      <w:bookmarkStart w:id="0" w:name="_GoBack"/>
      <w:bookmarkEnd w:id="0"/>
    </w:p>
    <w:p w:rsidR="00FA4849" w:rsidRPr="00F6492D" w:rsidRDefault="00B72209" w:rsidP="00B72209">
      <w:pPr>
        <w:ind w:left="1229"/>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實施日期：</w:t>
      </w:r>
      <w:r w:rsidR="00065FF6">
        <w:rPr>
          <w:rFonts w:ascii="標楷體" w:eastAsia="標楷體" w:hAnsi="標楷體" w:hint="eastAsia"/>
        </w:rPr>
        <w:t>111</w:t>
      </w:r>
      <w:r w:rsidR="00FA4849" w:rsidRPr="00F6492D">
        <w:rPr>
          <w:rFonts w:ascii="標楷體" w:eastAsia="標楷體" w:hAnsi="標楷體" w:hint="eastAsia"/>
        </w:rPr>
        <w:t>學年整年度</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2.</w:t>
      </w:r>
      <w:r w:rsidR="00FA4849" w:rsidRPr="00F6492D">
        <w:rPr>
          <w:rFonts w:ascii="標楷體" w:eastAsia="標楷體" w:hAnsi="標楷體" w:hint="eastAsia"/>
        </w:rPr>
        <w:t>申請種子教學盒：</w:t>
      </w:r>
    </w:p>
    <w:p w:rsidR="00FA4849" w:rsidRPr="00F6492D" w:rsidRDefault="001201BB" w:rsidP="001201BB">
      <w:pPr>
        <w:ind w:leftChars="490" w:left="1416" w:hangingChars="100" w:hanging="240"/>
        <w:rPr>
          <w:rFonts w:ascii="標楷體" w:eastAsia="標楷體" w:hAnsi="標楷體"/>
        </w:rPr>
      </w:pPr>
      <w:r w:rsidRPr="00F6492D">
        <w:rPr>
          <w:rFonts w:ascii="標楷體" w:eastAsia="標楷體" w:hAnsi="標楷體" w:hint="eastAsia"/>
        </w:rPr>
        <w:t xml:space="preserve">  </w:t>
      </w:r>
      <w:r w:rsidR="00FA4849" w:rsidRPr="00F6492D">
        <w:rPr>
          <w:rFonts w:ascii="標楷體" w:eastAsia="標楷體" w:hAnsi="標楷體" w:hint="eastAsia"/>
        </w:rPr>
        <w:t>教學盒內的資源有教師申請之各類</w:t>
      </w:r>
      <w:r w:rsidRPr="00F6492D">
        <w:rPr>
          <w:rFonts w:ascii="標楷體" w:eastAsia="標楷體" w:hAnsi="標楷體" w:hint="eastAsia"/>
        </w:rPr>
        <w:t>雜糧</w:t>
      </w:r>
      <w:r w:rsidR="00FA4849" w:rsidRPr="00F6492D">
        <w:rPr>
          <w:rFonts w:ascii="標楷體" w:eastAsia="標楷體" w:hAnsi="標楷體" w:hint="eastAsia"/>
        </w:rPr>
        <w:t>種子</w:t>
      </w:r>
      <w:r w:rsidRPr="00F6492D">
        <w:rPr>
          <w:rFonts w:ascii="標楷體" w:eastAsia="標楷體" w:hAnsi="標楷體" w:hint="eastAsia"/>
        </w:rPr>
        <w:t>，以及從產地到餐桌之相關教學素材</w:t>
      </w:r>
      <w:r w:rsidR="00FA4849"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申請日期：</w:t>
      </w:r>
      <w:r w:rsidR="00065FF6">
        <w:rPr>
          <w:rFonts w:ascii="標楷體" w:eastAsia="標楷體" w:hAnsi="標楷體" w:hint="eastAsia"/>
        </w:rPr>
        <w:t>111</w:t>
      </w:r>
      <w:r w:rsidRPr="00F6492D">
        <w:rPr>
          <w:rFonts w:ascii="標楷體" w:eastAsia="標楷體" w:hAnsi="標楷體" w:hint="eastAsia"/>
        </w:rPr>
        <w:t>年</w:t>
      </w:r>
      <w:r w:rsidR="00065FF6">
        <w:rPr>
          <w:rFonts w:ascii="標楷體" w:eastAsia="標楷體" w:hAnsi="標楷體" w:hint="eastAsia"/>
        </w:rPr>
        <w:t>6</w:t>
      </w:r>
      <w:r w:rsidRPr="00F6492D">
        <w:rPr>
          <w:rFonts w:ascii="標楷體" w:eastAsia="標楷體" w:hAnsi="標楷體" w:hint="eastAsia"/>
        </w:rPr>
        <w:t>月</w:t>
      </w:r>
      <w:r w:rsidR="006E2C92" w:rsidRPr="00F6492D">
        <w:rPr>
          <w:rFonts w:ascii="標楷體" w:eastAsia="標楷體" w:hAnsi="標楷體" w:hint="eastAsia"/>
        </w:rPr>
        <w:t>。</w:t>
      </w:r>
    </w:p>
    <w:p w:rsidR="00FA4849" w:rsidRPr="00F6492D" w:rsidRDefault="00FA4849" w:rsidP="0085707C">
      <w:pPr>
        <w:numPr>
          <w:ilvl w:val="0"/>
          <w:numId w:val="30"/>
        </w:numPr>
        <w:rPr>
          <w:rFonts w:ascii="標楷體" w:eastAsia="標楷體" w:hAnsi="標楷體"/>
        </w:rPr>
      </w:pPr>
      <w:r w:rsidRPr="00F6492D">
        <w:rPr>
          <w:rFonts w:ascii="標楷體" w:eastAsia="標楷體" w:hAnsi="標楷體" w:hint="eastAsia"/>
        </w:rPr>
        <w:t>申請方式：填寫Google表單申請</w:t>
      </w:r>
      <w:r w:rsidR="00750E12" w:rsidRPr="00F6492D">
        <w:rPr>
          <w:rFonts w:ascii="標楷體" w:eastAsia="標楷體" w:hAnsi="標楷體" w:hint="eastAsia"/>
        </w:rPr>
        <w:t xml:space="preserve"> (網址:</w:t>
      </w:r>
      <w:r w:rsidR="0085707C" w:rsidRPr="0085707C">
        <w:t xml:space="preserve"> </w:t>
      </w:r>
      <w:hyperlink r:id="rId14" w:history="1">
        <w:r w:rsidR="0085707C" w:rsidRPr="0085707C">
          <w:rPr>
            <w:rStyle w:val="a4"/>
            <w:rFonts w:ascii="標楷體" w:eastAsia="標楷體" w:hAnsi="標楷體"/>
          </w:rPr>
          <w:t>https://reurl.cc/XjRo37</w:t>
        </w:r>
      </w:hyperlink>
      <w:r w:rsidR="00750E12"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種子教學盒於</w:t>
      </w:r>
      <w:r w:rsidR="00065FF6">
        <w:rPr>
          <w:rFonts w:ascii="標楷體" w:eastAsia="標楷體" w:hAnsi="標楷體" w:hint="eastAsia"/>
        </w:rPr>
        <w:t>111</w:t>
      </w:r>
      <w:r w:rsidRPr="00F6492D">
        <w:rPr>
          <w:rFonts w:ascii="標楷體" w:eastAsia="標楷體" w:hAnsi="標楷體" w:hint="eastAsia"/>
        </w:rPr>
        <w:t>年9月〜10月寄送到校</w:t>
      </w:r>
      <w:r w:rsidR="006E2C92" w:rsidRPr="00F6492D">
        <w:rPr>
          <w:rFonts w:ascii="標楷體" w:eastAsia="標楷體" w:hAnsi="標楷體" w:hint="eastAsia"/>
        </w:rPr>
        <w:t>。</w:t>
      </w:r>
    </w:p>
    <w:p w:rsidR="00FA4849" w:rsidRPr="00F6492D" w:rsidRDefault="00FA4849" w:rsidP="00FA4849">
      <w:pPr>
        <w:ind w:left="749" w:firstLine="480"/>
        <w:rPr>
          <w:rFonts w:ascii="標楷體" w:eastAsia="標楷體" w:hAnsi="標楷體"/>
          <w:b/>
        </w:rPr>
      </w:pPr>
      <w:r w:rsidRPr="00F6492D">
        <w:rPr>
          <w:rFonts w:ascii="標楷體" w:eastAsia="標楷體" w:hAnsi="標楷體" w:hint="eastAsia"/>
          <w:b/>
        </w:rPr>
        <w:t>※善意的叮嚀：種子就是未來的糧倉，請珍惜得來不易的資源！</w:t>
      </w:r>
    </w:p>
    <w:p w:rsidR="00FA4849" w:rsidRPr="00F6492D" w:rsidRDefault="00392AA9" w:rsidP="00392AA9">
      <w:pPr>
        <w:ind w:left="1229"/>
        <w:rPr>
          <w:rFonts w:ascii="標楷體" w:eastAsia="標楷體" w:hAnsi="標楷體"/>
        </w:rPr>
      </w:pPr>
      <w:r w:rsidRPr="00F6492D">
        <w:rPr>
          <w:rFonts w:ascii="標楷體" w:eastAsia="標楷體" w:hAnsi="標楷體" w:hint="eastAsia"/>
        </w:rPr>
        <w:t>3.</w:t>
      </w:r>
      <w:r w:rsidR="00FA4849" w:rsidRPr="00F6492D">
        <w:rPr>
          <w:rFonts w:ascii="標楷體" w:eastAsia="標楷體" w:hAnsi="標楷體" w:hint="eastAsia"/>
        </w:rPr>
        <w:t>實施方式：</w:t>
      </w:r>
    </w:p>
    <w:p w:rsidR="00FA4849" w:rsidRPr="00F6492D" w:rsidRDefault="00FA4849" w:rsidP="001201BB">
      <w:pPr>
        <w:numPr>
          <w:ilvl w:val="0"/>
          <w:numId w:val="31"/>
        </w:numPr>
        <w:ind w:left="1985" w:hanging="366"/>
        <w:rPr>
          <w:rFonts w:ascii="標楷體" w:eastAsia="標楷體" w:hAnsi="標楷體"/>
        </w:rPr>
      </w:pPr>
      <w:r w:rsidRPr="00F6492D">
        <w:rPr>
          <w:rFonts w:ascii="標楷體" w:eastAsia="標楷體" w:hAnsi="標楷體" w:hint="eastAsia"/>
        </w:rPr>
        <w:t>對象：</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可以一個班級進行，也可以班群</w:t>
      </w:r>
      <w:r w:rsidR="001201BB" w:rsidRPr="00F6492D">
        <w:rPr>
          <w:rFonts w:ascii="標楷體" w:eastAsia="標楷體" w:hAnsi="標楷體" w:hint="eastAsia"/>
        </w:rPr>
        <w:t>、學年，或全校</w:t>
      </w:r>
      <w:r w:rsidRPr="00F6492D">
        <w:rPr>
          <w:rFonts w:ascii="標楷體" w:eastAsia="標楷體" w:hAnsi="標楷體" w:hint="eastAsia"/>
        </w:rPr>
        <w:t>一起來</w:t>
      </w:r>
      <w:r w:rsidR="001201BB" w:rsidRPr="00F6492D">
        <w:rPr>
          <w:rFonts w:ascii="標楷體" w:eastAsia="標楷體" w:hAnsi="標楷體" w:hint="eastAsia"/>
        </w:rPr>
        <w:t>推動</w:t>
      </w:r>
      <w:r w:rsidRPr="00F6492D">
        <w:rPr>
          <w:rFonts w:ascii="標楷體" w:eastAsia="標楷體" w:hAnsi="標楷體" w:hint="eastAsia"/>
        </w:rPr>
        <w:t>。</w:t>
      </w:r>
    </w:p>
    <w:p w:rsidR="00FA4849" w:rsidRPr="00F6492D" w:rsidRDefault="00FA4849" w:rsidP="001201BB">
      <w:pPr>
        <w:numPr>
          <w:ilvl w:val="0"/>
          <w:numId w:val="32"/>
        </w:numPr>
        <w:ind w:left="1985" w:hanging="366"/>
        <w:rPr>
          <w:rFonts w:ascii="標楷體" w:eastAsia="標楷體" w:hAnsi="標楷體"/>
        </w:rPr>
      </w:pPr>
      <w:r w:rsidRPr="00F6492D">
        <w:rPr>
          <w:rFonts w:ascii="標楷體" w:eastAsia="標楷體" w:hAnsi="標楷體" w:hint="eastAsia"/>
        </w:rPr>
        <w:t>作法：</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帶領學生從識別種子、整地、播植、病蟲害觀察、日常管理，到收成、脫粒與保護種子</w:t>
      </w:r>
      <w:r w:rsidR="001201BB" w:rsidRPr="00F6492D">
        <w:rPr>
          <w:rFonts w:ascii="標楷體" w:eastAsia="標楷體" w:hAnsi="標楷體" w:hint="eastAsia"/>
        </w:rPr>
        <w:t>，將種植歷程結合</w:t>
      </w:r>
      <w:r w:rsidRPr="00F6492D">
        <w:rPr>
          <w:rFonts w:ascii="標楷體" w:eastAsia="標楷體" w:hAnsi="標楷體" w:hint="eastAsia"/>
        </w:rPr>
        <w:t>食</w:t>
      </w:r>
      <w:r w:rsidR="001201BB" w:rsidRPr="00F6492D">
        <w:rPr>
          <w:rFonts w:ascii="標楷體" w:eastAsia="標楷體" w:hAnsi="標楷體" w:hint="eastAsia"/>
        </w:rPr>
        <w:t>品</w:t>
      </w:r>
      <w:r w:rsidRPr="00F6492D">
        <w:rPr>
          <w:rFonts w:ascii="標楷體" w:eastAsia="標楷體" w:hAnsi="標楷體" w:hint="eastAsia"/>
        </w:rPr>
        <w:t>安</w:t>
      </w:r>
      <w:r w:rsidR="001201BB" w:rsidRPr="00F6492D">
        <w:rPr>
          <w:rFonts w:ascii="標楷體" w:eastAsia="標楷體" w:hAnsi="標楷體" w:hint="eastAsia"/>
        </w:rPr>
        <w:t>全</w:t>
      </w:r>
      <w:r w:rsidRPr="00F6492D">
        <w:rPr>
          <w:rFonts w:ascii="標楷體" w:eastAsia="標楷體" w:hAnsi="標楷體" w:hint="eastAsia"/>
        </w:rPr>
        <w:t>、環境保護</w:t>
      </w:r>
      <w:r w:rsidR="001201BB" w:rsidRPr="00F6492D">
        <w:rPr>
          <w:rFonts w:ascii="標楷體" w:eastAsia="標楷體" w:hAnsi="標楷體" w:hint="eastAsia"/>
        </w:rPr>
        <w:t>、社會文化</w:t>
      </w:r>
      <w:r w:rsidRPr="00F6492D">
        <w:rPr>
          <w:rFonts w:ascii="標楷體" w:eastAsia="標楷體" w:hAnsi="標楷體" w:hint="eastAsia"/>
        </w:rPr>
        <w:t>等</w:t>
      </w:r>
      <w:r w:rsidR="001201BB" w:rsidRPr="00F6492D">
        <w:rPr>
          <w:rFonts w:ascii="標楷體" w:eastAsia="標楷體" w:hAnsi="標楷體" w:hint="eastAsia"/>
        </w:rPr>
        <w:t>議題，</w:t>
      </w:r>
      <w:r w:rsidRPr="00F6492D">
        <w:rPr>
          <w:rFonts w:ascii="標楷體" w:eastAsia="標楷體" w:hAnsi="標楷體" w:hint="eastAsia"/>
        </w:rPr>
        <w:t>依教師個人創發融入課程與教學。</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種植期間：</w:t>
      </w:r>
    </w:p>
    <w:p w:rsidR="00FA4849" w:rsidRPr="00F6492D" w:rsidRDefault="00065FF6" w:rsidP="00065FF6">
      <w:pPr>
        <w:ind w:left="1619"/>
        <w:rPr>
          <w:rFonts w:ascii="標楷體" w:eastAsia="標楷體" w:hAnsi="標楷體" w:hint="eastAsia"/>
        </w:rPr>
      </w:pPr>
      <w:r>
        <w:rPr>
          <w:rFonts w:ascii="標楷體" w:eastAsia="標楷體" w:hAnsi="標楷體" w:hint="eastAsia"/>
        </w:rPr>
        <w:t>依據作物特性施作，可參考教學手札內文。以小麥為例，</w:t>
      </w:r>
      <w:r w:rsidR="00FA4849" w:rsidRPr="00F6492D">
        <w:rPr>
          <w:rFonts w:ascii="標楷體" w:eastAsia="標楷體" w:hAnsi="標楷體" w:hint="eastAsia"/>
        </w:rPr>
        <w:t>10月底「前」開始播種，約在隔年2</w:t>
      </w:r>
      <w:r>
        <w:rPr>
          <w:rFonts w:ascii="標楷體" w:eastAsia="標楷體" w:hAnsi="標楷體" w:hint="eastAsia"/>
        </w:rPr>
        <w:t>月可收成，</w:t>
      </w:r>
      <w:r w:rsidR="00FA4849" w:rsidRPr="00F6492D">
        <w:rPr>
          <w:rFonts w:ascii="標楷體" w:eastAsia="標楷體" w:hAnsi="標楷體" w:hint="eastAsia"/>
        </w:rPr>
        <w:t>生長期共120天左右。</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種植場地：</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校內5平方公尺以上地坪</w:t>
      </w:r>
      <w:r w:rsidR="0085707C">
        <w:rPr>
          <w:rFonts w:ascii="標楷體" w:eastAsia="標楷體" w:hAnsi="標楷體" w:hint="eastAsia"/>
        </w:rPr>
        <w:t>（排水良好的砂壤土）皆可，若校園受環境限制，亦可採</w:t>
      </w:r>
      <w:r w:rsidR="0085707C">
        <w:rPr>
          <w:rFonts w:ascii="標楷體" w:eastAsia="標楷體" w:hAnsi="標楷體" w:hint="eastAsia"/>
        </w:rPr>
        <w:lastRenderedPageBreak/>
        <w:t>取盆栽、花台等簡便</w:t>
      </w:r>
      <w:r w:rsidRPr="00F6492D">
        <w:rPr>
          <w:rFonts w:ascii="標楷體" w:eastAsia="標楷體" w:hAnsi="標楷體" w:hint="eastAsia"/>
        </w:rPr>
        <w:t>栽植方式。</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環境需求：</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全日照（或至少應有半日照）且通風之處。</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資源：</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教總持續辦理近土親農教師研習，延請農友與有豐富種植經驗「食農學堂」實作教師進行分享。並邀請申請種子之會員教師，追蹤全教總「食農學堂」臉書粉絲專頁，及加入「全教總食農學堂」line群組、臉書社團，交流栽種疑義與種植經驗。</w:t>
      </w:r>
    </w:p>
    <w:p w:rsidR="00FA4849" w:rsidRPr="00F6492D" w:rsidRDefault="00FA4849" w:rsidP="00FA4849">
      <w:pPr>
        <w:ind w:left="1619"/>
        <w:rPr>
          <w:rFonts w:ascii="標楷體" w:eastAsia="標楷體" w:hAnsi="標楷體"/>
        </w:rPr>
      </w:pPr>
      <w:r w:rsidRPr="00F6492D">
        <w:rPr>
          <w:rFonts w:ascii="標楷體" w:eastAsia="標楷體" w:hAnsi="標楷體" w:hint="eastAsia"/>
          <w:b/>
        </w:rPr>
        <w:t>相關活動與種植資訊可見於全教總網頁食農學堂專區</w:t>
      </w:r>
      <w:r w:rsidRPr="00F6492D">
        <w:rPr>
          <w:rFonts w:ascii="標楷體" w:eastAsia="標楷體" w:hAnsi="標楷體" w:hint="eastAsia"/>
        </w:rPr>
        <w:t>。</w:t>
      </w:r>
    </w:p>
    <w:p w:rsidR="006E29A5" w:rsidRPr="00F6492D" w:rsidRDefault="006E29A5" w:rsidP="006048BC">
      <w:pPr>
        <w:rPr>
          <w:rFonts w:ascii="標楷體" w:eastAsia="標楷體" w:hAnsi="標楷體"/>
        </w:rPr>
      </w:pP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p>
    <w:p w:rsidR="00CC112A" w:rsidRPr="00F6492D" w:rsidRDefault="00CC112A" w:rsidP="00CC112A">
      <w:pPr>
        <w:numPr>
          <w:ilvl w:val="0"/>
          <w:numId w:val="35"/>
        </w:numPr>
        <w:tabs>
          <w:tab w:val="left" w:pos="567"/>
        </w:tabs>
        <w:spacing w:line="0" w:lineRule="atLeast"/>
        <w:ind w:left="567" w:hanging="567"/>
        <w:jc w:val="both"/>
        <w:rPr>
          <w:rFonts w:ascii="標楷體" w:eastAsia="標楷體" w:hAnsi="標楷體"/>
          <w:sz w:val="28"/>
          <w:szCs w:val="28"/>
        </w:rPr>
      </w:pPr>
      <w:r w:rsidRPr="00F6492D">
        <w:rPr>
          <w:rFonts w:ascii="標楷體" w:eastAsia="標楷體" w:hAnsi="標楷體" w:hint="eastAsia"/>
          <w:sz w:val="28"/>
          <w:szCs w:val="28"/>
        </w:rPr>
        <w:t>協力單位：</w:t>
      </w:r>
      <w:r w:rsidR="001E31CE" w:rsidRPr="00F6492D">
        <w:rPr>
          <w:rFonts w:ascii="標楷體" w:eastAsia="標楷體" w:hAnsi="標楷體" w:hint="eastAsia"/>
          <w:sz w:val="28"/>
          <w:szCs w:val="28"/>
        </w:rPr>
        <w:t>教育部國民及學前教育署、</w:t>
      </w:r>
      <w:r w:rsidR="000A0527" w:rsidRPr="00F6492D">
        <w:rPr>
          <w:rFonts w:ascii="標楷體" w:eastAsia="標楷體" w:hAnsi="標楷體" w:hint="eastAsia"/>
          <w:sz w:val="28"/>
          <w:szCs w:val="28"/>
        </w:rPr>
        <w:t>財團法人育秀教育基金會、財團法人中華穀類食品工業技術研究所、聯華製粉食品股份有限公司、善群有機農莊、熊安心-阿淵有機農場、</w:t>
      </w:r>
      <w:r w:rsidR="00F6492D" w:rsidRPr="00F6492D">
        <w:rPr>
          <w:rFonts w:ascii="標楷體" w:eastAsia="標楷體" w:hAnsi="標楷體" w:hint="eastAsia"/>
          <w:sz w:val="28"/>
          <w:szCs w:val="28"/>
        </w:rPr>
        <w:t>阿璋的農場、</w:t>
      </w:r>
      <w:r w:rsidR="000A0527" w:rsidRPr="00F6492D">
        <w:rPr>
          <w:rFonts w:ascii="標楷體" w:eastAsia="標楷體" w:hAnsi="標楷體" w:hint="eastAsia"/>
          <w:sz w:val="28"/>
          <w:szCs w:val="28"/>
        </w:rPr>
        <w:t>健康食彩、彰化鹿港雜糧產銷班、可樂穀農場……等。</w:t>
      </w:r>
    </w:p>
    <w:p w:rsidR="00FA4849" w:rsidRPr="00F6492D" w:rsidRDefault="00FA4849" w:rsidP="00FA4849">
      <w:pPr>
        <w:spacing w:line="0" w:lineRule="atLeast"/>
        <w:ind w:left="566"/>
        <w:rPr>
          <w:rFonts w:ascii="標楷體" w:eastAsia="標楷體" w:hAnsi="標楷體"/>
          <w:sz w:val="28"/>
          <w:szCs w:val="28"/>
        </w:rPr>
      </w:pPr>
    </w:p>
    <w:p w:rsidR="00FA4849" w:rsidRPr="00F6492D" w:rsidRDefault="00FA4849">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sectPr w:rsidR="00D20245" w:rsidRPr="00F6492D" w:rsidSect="002174C4">
      <w:footerReference w:type="default" r:id="rId1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B87" w:rsidRDefault="00D45B87" w:rsidP="00E44E51">
      <w:r>
        <w:separator/>
      </w:r>
    </w:p>
  </w:endnote>
  <w:endnote w:type="continuationSeparator" w:id="0">
    <w:p w:rsidR="00D45B87" w:rsidRDefault="00D45B87" w:rsidP="00E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686969"/>
      <w:docPartObj>
        <w:docPartGallery w:val="Page Numbers (Bottom of Page)"/>
        <w:docPartUnique/>
      </w:docPartObj>
    </w:sdtPr>
    <w:sdtEndPr/>
    <w:sdtContent>
      <w:p w:rsidR="00131C42" w:rsidRDefault="00131C42">
        <w:pPr>
          <w:pStyle w:val="aa"/>
          <w:jc w:val="center"/>
        </w:pPr>
        <w:r>
          <w:fldChar w:fldCharType="begin"/>
        </w:r>
        <w:r>
          <w:instrText>PAGE   \* MERGEFORMAT</w:instrText>
        </w:r>
        <w:r>
          <w:fldChar w:fldCharType="separate"/>
        </w:r>
        <w:r w:rsidR="0085707C" w:rsidRPr="0085707C">
          <w:rPr>
            <w:noProof/>
            <w:lang w:val="zh-TW"/>
          </w:rPr>
          <w:t>6</w:t>
        </w:r>
        <w:r>
          <w:fldChar w:fldCharType="end"/>
        </w:r>
      </w:p>
    </w:sdtContent>
  </w:sdt>
  <w:p w:rsidR="00131C42" w:rsidRDefault="00131C4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B87" w:rsidRDefault="00D45B87" w:rsidP="00E44E51">
      <w:r>
        <w:separator/>
      </w:r>
    </w:p>
  </w:footnote>
  <w:footnote w:type="continuationSeparator" w:id="0">
    <w:p w:rsidR="00D45B87" w:rsidRDefault="00D45B87" w:rsidP="00E44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9pt;height:9pt" o:bullet="t">
        <v:imagedata r:id="rId1" o:title="BD14655_"/>
      </v:shape>
    </w:pict>
  </w:numPicBullet>
  <w:numPicBullet w:numPicBulletId="1">
    <w:pict>
      <v:shape id="_x0000_i1063" type="#_x0000_t75" style="width:10.5pt;height:10.5pt" o:bullet="t">
        <v:imagedata r:id="rId2" o:title="BD10253_"/>
        <o:lock v:ext="edit" cropping="t"/>
      </v:shape>
    </w:pict>
  </w:numPicBullet>
  <w:abstractNum w:abstractNumId="0" w15:restartNumberingAfterBreak="0">
    <w:nsid w:val="015373D0"/>
    <w:multiLevelType w:val="hybridMultilevel"/>
    <w:tmpl w:val="800A7404"/>
    <w:lvl w:ilvl="0" w:tplc="0409001B">
      <w:start w:val="1"/>
      <w:numFmt w:val="lowerRoman"/>
      <w:lvlText w:val="%1."/>
      <w:lvlJc w:val="right"/>
      <w:pPr>
        <w:ind w:left="2069" w:hanging="480"/>
      </w:pPr>
    </w:lvl>
    <w:lvl w:ilvl="1" w:tplc="04090019" w:tentative="1">
      <w:start w:val="1"/>
      <w:numFmt w:val="ideographTraditional"/>
      <w:lvlText w:val="%2、"/>
      <w:lvlJc w:val="left"/>
      <w:pPr>
        <w:ind w:left="2549" w:hanging="480"/>
      </w:pPr>
    </w:lvl>
    <w:lvl w:ilvl="2" w:tplc="0409001B" w:tentative="1">
      <w:start w:val="1"/>
      <w:numFmt w:val="lowerRoman"/>
      <w:lvlText w:val="%3."/>
      <w:lvlJc w:val="right"/>
      <w:pPr>
        <w:ind w:left="3029" w:hanging="480"/>
      </w:pPr>
    </w:lvl>
    <w:lvl w:ilvl="3" w:tplc="0409000F" w:tentative="1">
      <w:start w:val="1"/>
      <w:numFmt w:val="decimal"/>
      <w:lvlText w:val="%4."/>
      <w:lvlJc w:val="left"/>
      <w:pPr>
        <w:ind w:left="3509" w:hanging="480"/>
      </w:pPr>
    </w:lvl>
    <w:lvl w:ilvl="4" w:tplc="04090019" w:tentative="1">
      <w:start w:val="1"/>
      <w:numFmt w:val="ideographTraditional"/>
      <w:lvlText w:val="%5、"/>
      <w:lvlJc w:val="left"/>
      <w:pPr>
        <w:ind w:left="3989" w:hanging="480"/>
      </w:pPr>
    </w:lvl>
    <w:lvl w:ilvl="5" w:tplc="0409001B" w:tentative="1">
      <w:start w:val="1"/>
      <w:numFmt w:val="lowerRoman"/>
      <w:lvlText w:val="%6."/>
      <w:lvlJc w:val="right"/>
      <w:pPr>
        <w:ind w:left="4469" w:hanging="480"/>
      </w:pPr>
    </w:lvl>
    <w:lvl w:ilvl="6" w:tplc="0409000F" w:tentative="1">
      <w:start w:val="1"/>
      <w:numFmt w:val="decimal"/>
      <w:lvlText w:val="%7."/>
      <w:lvlJc w:val="left"/>
      <w:pPr>
        <w:ind w:left="4949" w:hanging="480"/>
      </w:pPr>
    </w:lvl>
    <w:lvl w:ilvl="7" w:tplc="04090019" w:tentative="1">
      <w:start w:val="1"/>
      <w:numFmt w:val="ideographTraditional"/>
      <w:lvlText w:val="%8、"/>
      <w:lvlJc w:val="left"/>
      <w:pPr>
        <w:ind w:left="5429" w:hanging="480"/>
      </w:pPr>
    </w:lvl>
    <w:lvl w:ilvl="8" w:tplc="0409001B" w:tentative="1">
      <w:start w:val="1"/>
      <w:numFmt w:val="lowerRoman"/>
      <w:lvlText w:val="%9."/>
      <w:lvlJc w:val="right"/>
      <w:pPr>
        <w:ind w:left="5909" w:hanging="480"/>
      </w:pPr>
    </w:lvl>
  </w:abstractNum>
  <w:abstractNum w:abstractNumId="1" w15:restartNumberingAfterBreak="0">
    <w:nsid w:val="034231F5"/>
    <w:multiLevelType w:val="hybridMultilevel"/>
    <w:tmpl w:val="642C5CC6"/>
    <w:lvl w:ilvl="0" w:tplc="EC505E52">
      <w:start w:val="1"/>
      <w:numFmt w:val="decimal"/>
      <w:lvlText w:val="%1."/>
      <w:lvlJc w:val="left"/>
      <w:pPr>
        <w:ind w:left="1070"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2" w15:restartNumberingAfterBreak="0">
    <w:nsid w:val="04D172B2"/>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 w15:restartNumberingAfterBreak="0">
    <w:nsid w:val="07335BF2"/>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791D3C"/>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5" w15:restartNumberingAfterBreak="0">
    <w:nsid w:val="0E657BB0"/>
    <w:multiLevelType w:val="hybridMultilevel"/>
    <w:tmpl w:val="EA4E4E5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1046F83"/>
    <w:multiLevelType w:val="hybridMultilevel"/>
    <w:tmpl w:val="33F0F2DE"/>
    <w:lvl w:ilvl="0" w:tplc="B1DAAD52">
      <w:start w:val="1"/>
      <w:numFmt w:val="lowerRoman"/>
      <w:lvlText w:val="%1."/>
      <w:lvlJc w:val="right"/>
      <w:pPr>
        <w:ind w:left="2099" w:hanging="480"/>
      </w:pPr>
      <w:rPr>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7" w15:restartNumberingAfterBreak="0">
    <w:nsid w:val="136111A9"/>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8" w15:restartNumberingAfterBreak="0">
    <w:nsid w:val="17F96BC7"/>
    <w:multiLevelType w:val="hybridMultilevel"/>
    <w:tmpl w:val="0742BA7E"/>
    <w:lvl w:ilvl="0" w:tplc="DFCE634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CC4342"/>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0" w15:restartNumberingAfterBreak="0">
    <w:nsid w:val="1DFF015A"/>
    <w:multiLevelType w:val="hybridMultilevel"/>
    <w:tmpl w:val="99C6D82A"/>
    <w:lvl w:ilvl="0" w:tplc="62C820F4">
      <w:start w:val="1"/>
      <w:numFmt w:val="taiwaneseCountingThousand"/>
      <w:lvlText w:val="（%1）"/>
      <w:lvlJc w:val="left"/>
      <w:pPr>
        <w:ind w:left="1605" w:hanging="8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23231BCB"/>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2" w15:restartNumberingAfterBreak="0">
    <w:nsid w:val="233D186D"/>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3" w15:restartNumberingAfterBreak="0">
    <w:nsid w:val="25073ACC"/>
    <w:multiLevelType w:val="hybridMultilevel"/>
    <w:tmpl w:val="682A7584"/>
    <w:lvl w:ilvl="0" w:tplc="9D4A99D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4" w15:restartNumberingAfterBreak="0">
    <w:nsid w:val="26720CC4"/>
    <w:multiLevelType w:val="hybridMultilevel"/>
    <w:tmpl w:val="1BD05C74"/>
    <w:lvl w:ilvl="0" w:tplc="C2F0E956">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5" w15:restartNumberingAfterBreak="0">
    <w:nsid w:val="27103E8F"/>
    <w:multiLevelType w:val="hybridMultilevel"/>
    <w:tmpl w:val="4F305CCC"/>
    <w:lvl w:ilvl="0" w:tplc="5FD4AC3A">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6" w15:restartNumberingAfterBreak="0">
    <w:nsid w:val="31FD6682"/>
    <w:multiLevelType w:val="hybridMultilevel"/>
    <w:tmpl w:val="C3063FCC"/>
    <w:lvl w:ilvl="0" w:tplc="E8FCA54A">
      <w:start w:val="1"/>
      <w:numFmt w:val="bullet"/>
      <w:lvlText w:val=""/>
      <w:lvlPicBulletId w:val="0"/>
      <w:lvlJc w:val="left"/>
      <w:pPr>
        <w:ind w:left="960" w:hanging="480"/>
      </w:pPr>
      <w:rPr>
        <w:rFonts w:ascii="Symbol" w:hAnsi="Symbol"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37AA44D1"/>
    <w:multiLevelType w:val="hybridMultilevel"/>
    <w:tmpl w:val="7C228E0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18" w15:restartNumberingAfterBreak="0">
    <w:nsid w:val="42C94917"/>
    <w:multiLevelType w:val="hybridMultilevel"/>
    <w:tmpl w:val="65B66C48"/>
    <w:lvl w:ilvl="0" w:tplc="9A50860A">
      <w:start w:val="1"/>
      <w:numFmt w:val="bullet"/>
      <w:lvlText w:val="•"/>
      <w:lvlJc w:val="left"/>
      <w:pPr>
        <w:tabs>
          <w:tab w:val="num" w:pos="720"/>
        </w:tabs>
        <w:ind w:left="720" w:hanging="360"/>
      </w:pPr>
      <w:rPr>
        <w:rFonts w:ascii="Arial" w:hAnsi="Arial" w:hint="default"/>
      </w:rPr>
    </w:lvl>
    <w:lvl w:ilvl="1" w:tplc="A12EC8CE" w:tentative="1">
      <w:start w:val="1"/>
      <w:numFmt w:val="bullet"/>
      <w:lvlText w:val="•"/>
      <w:lvlJc w:val="left"/>
      <w:pPr>
        <w:tabs>
          <w:tab w:val="num" w:pos="1440"/>
        </w:tabs>
        <w:ind w:left="1440" w:hanging="360"/>
      </w:pPr>
      <w:rPr>
        <w:rFonts w:ascii="Arial" w:hAnsi="Arial" w:hint="default"/>
      </w:rPr>
    </w:lvl>
    <w:lvl w:ilvl="2" w:tplc="047A2ECA" w:tentative="1">
      <w:start w:val="1"/>
      <w:numFmt w:val="bullet"/>
      <w:lvlText w:val="•"/>
      <w:lvlJc w:val="left"/>
      <w:pPr>
        <w:tabs>
          <w:tab w:val="num" w:pos="2160"/>
        </w:tabs>
        <w:ind w:left="2160" w:hanging="360"/>
      </w:pPr>
      <w:rPr>
        <w:rFonts w:ascii="Arial" w:hAnsi="Arial" w:hint="default"/>
      </w:rPr>
    </w:lvl>
    <w:lvl w:ilvl="3" w:tplc="534CDA84" w:tentative="1">
      <w:start w:val="1"/>
      <w:numFmt w:val="bullet"/>
      <w:lvlText w:val="•"/>
      <w:lvlJc w:val="left"/>
      <w:pPr>
        <w:tabs>
          <w:tab w:val="num" w:pos="2880"/>
        </w:tabs>
        <w:ind w:left="2880" w:hanging="360"/>
      </w:pPr>
      <w:rPr>
        <w:rFonts w:ascii="Arial" w:hAnsi="Arial" w:hint="default"/>
      </w:rPr>
    </w:lvl>
    <w:lvl w:ilvl="4" w:tplc="744AA9C6" w:tentative="1">
      <w:start w:val="1"/>
      <w:numFmt w:val="bullet"/>
      <w:lvlText w:val="•"/>
      <w:lvlJc w:val="left"/>
      <w:pPr>
        <w:tabs>
          <w:tab w:val="num" w:pos="3600"/>
        </w:tabs>
        <w:ind w:left="3600" w:hanging="360"/>
      </w:pPr>
      <w:rPr>
        <w:rFonts w:ascii="Arial" w:hAnsi="Arial" w:hint="default"/>
      </w:rPr>
    </w:lvl>
    <w:lvl w:ilvl="5" w:tplc="A65823FA" w:tentative="1">
      <w:start w:val="1"/>
      <w:numFmt w:val="bullet"/>
      <w:lvlText w:val="•"/>
      <w:lvlJc w:val="left"/>
      <w:pPr>
        <w:tabs>
          <w:tab w:val="num" w:pos="4320"/>
        </w:tabs>
        <w:ind w:left="4320" w:hanging="360"/>
      </w:pPr>
      <w:rPr>
        <w:rFonts w:ascii="Arial" w:hAnsi="Arial" w:hint="default"/>
      </w:rPr>
    </w:lvl>
    <w:lvl w:ilvl="6" w:tplc="A36851BA" w:tentative="1">
      <w:start w:val="1"/>
      <w:numFmt w:val="bullet"/>
      <w:lvlText w:val="•"/>
      <w:lvlJc w:val="left"/>
      <w:pPr>
        <w:tabs>
          <w:tab w:val="num" w:pos="5040"/>
        </w:tabs>
        <w:ind w:left="5040" w:hanging="360"/>
      </w:pPr>
      <w:rPr>
        <w:rFonts w:ascii="Arial" w:hAnsi="Arial" w:hint="default"/>
      </w:rPr>
    </w:lvl>
    <w:lvl w:ilvl="7" w:tplc="D166AD22" w:tentative="1">
      <w:start w:val="1"/>
      <w:numFmt w:val="bullet"/>
      <w:lvlText w:val="•"/>
      <w:lvlJc w:val="left"/>
      <w:pPr>
        <w:tabs>
          <w:tab w:val="num" w:pos="5760"/>
        </w:tabs>
        <w:ind w:left="5760" w:hanging="360"/>
      </w:pPr>
      <w:rPr>
        <w:rFonts w:ascii="Arial" w:hAnsi="Arial" w:hint="default"/>
      </w:rPr>
    </w:lvl>
    <w:lvl w:ilvl="8" w:tplc="A7AAB1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2032A6"/>
    <w:multiLevelType w:val="hybridMultilevel"/>
    <w:tmpl w:val="9468F0DA"/>
    <w:lvl w:ilvl="0" w:tplc="0409001B">
      <w:start w:val="1"/>
      <w:numFmt w:val="lowerRoman"/>
      <w:lvlText w:val="%1."/>
      <w:lvlJc w:val="right"/>
      <w:pPr>
        <w:ind w:left="1974" w:hanging="480"/>
      </w:pPr>
    </w:lvl>
    <w:lvl w:ilvl="1" w:tplc="04090019" w:tentative="1">
      <w:start w:val="1"/>
      <w:numFmt w:val="ideographTraditional"/>
      <w:lvlText w:val="%2、"/>
      <w:lvlJc w:val="left"/>
      <w:pPr>
        <w:ind w:left="2454" w:hanging="480"/>
      </w:pPr>
    </w:lvl>
    <w:lvl w:ilvl="2" w:tplc="0409001B" w:tentative="1">
      <w:start w:val="1"/>
      <w:numFmt w:val="lowerRoman"/>
      <w:lvlText w:val="%3."/>
      <w:lvlJc w:val="right"/>
      <w:pPr>
        <w:ind w:left="2934" w:hanging="480"/>
      </w:pPr>
    </w:lvl>
    <w:lvl w:ilvl="3" w:tplc="0409000F" w:tentative="1">
      <w:start w:val="1"/>
      <w:numFmt w:val="decimal"/>
      <w:lvlText w:val="%4."/>
      <w:lvlJc w:val="left"/>
      <w:pPr>
        <w:ind w:left="3414" w:hanging="480"/>
      </w:pPr>
    </w:lvl>
    <w:lvl w:ilvl="4" w:tplc="04090019" w:tentative="1">
      <w:start w:val="1"/>
      <w:numFmt w:val="ideographTraditional"/>
      <w:lvlText w:val="%5、"/>
      <w:lvlJc w:val="left"/>
      <w:pPr>
        <w:ind w:left="3894" w:hanging="480"/>
      </w:pPr>
    </w:lvl>
    <w:lvl w:ilvl="5" w:tplc="0409001B" w:tentative="1">
      <w:start w:val="1"/>
      <w:numFmt w:val="lowerRoman"/>
      <w:lvlText w:val="%6."/>
      <w:lvlJc w:val="right"/>
      <w:pPr>
        <w:ind w:left="4374" w:hanging="480"/>
      </w:pPr>
    </w:lvl>
    <w:lvl w:ilvl="6" w:tplc="0409000F" w:tentative="1">
      <w:start w:val="1"/>
      <w:numFmt w:val="decimal"/>
      <w:lvlText w:val="%7."/>
      <w:lvlJc w:val="left"/>
      <w:pPr>
        <w:ind w:left="4854" w:hanging="480"/>
      </w:pPr>
    </w:lvl>
    <w:lvl w:ilvl="7" w:tplc="04090019" w:tentative="1">
      <w:start w:val="1"/>
      <w:numFmt w:val="ideographTraditional"/>
      <w:lvlText w:val="%8、"/>
      <w:lvlJc w:val="left"/>
      <w:pPr>
        <w:ind w:left="5334" w:hanging="480"/>
      </w:pPr>
    </w:lvl>
    <w:lvl w:ilvl="8" w:tplc="0409001B" w:tentative="1">
      <w:start w:val="1"/>
      <w:numFmt w:val="lowerRoman"/>
      <w:lvlText w:val="%9."/>
      <w:lvlJc w:val="right"/>
      <w:pPr>
        <w:ind w:left="5814" w:hanging="480"/>
      </w:pPr>
    </w:lvl>
  </w:abstractNum>
  <w:abstractNum w:abstractNumId="20" w15:restartNumberingAfterBreak="0">
    <w:nsid w:val="494D4DAE"/>
    <w:multiLevelType w:val="hybridMultilevel"/>
    <w:tmpl w:val="C7B0245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1" w15:restartNumberingAfterBreak="0">
    <w:nsid w:val="4B58232E"/>
    <w:multiLevelType w:val="hybridMultilevel"/>
    <w:tmpl w:val="8DF6A29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2" w15:restartNumberingAfterBreak="0">
    <w:nsid w:val="4CFD41F8"/>
    <w:multiLevelType w:val="hybridMultilevel"/>
    <w:tmpl w:val="C384359C"/>
    <w:lvl w:ilvl="0" w:tplc="F66A073C">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3" w15:restartNumberingAfterBreak="0">
    <w:nsid w:val="4E137EB7"/>
    <w:multiLevelType w:val="hybridMultilevel"/>
    <w:tmpl w:val="CB12F5D8"/>
    <w:lvl w:ilvl="0" w:tplc="3F842528">
      <w:start w:val="1"/>
      <w:numFmt w:val="decimal"/>
      <w:lvlText w:val="(%1)"/>
      <w:lvlJc w:val="left"/>
      <w:pPr>
        <w:ind w:left="1326" w:hanging="360"/>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4" w15:restartNumberingAfterBreak="0">
    <w:nsid w:val="4E346C64"/>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5" w15:restartNumberingAfterBreak="0">
    <w:nsid w:val="51A57117"/>
    <w:multiLevelType w:val="hybridMultilevel"/>
    <w:tmpl w:val="C7CE9ED0"/>
    <w:lvl w:ilvl="0" w:tplc="B2201FA0">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6" w15:restartNumberingAfterBreak="0">
    <w:nsid w:val="5876797C"/>
    <w:multiLevelType w:val="hybridMultilevel"/>
    <w:tmpl w:val="BA4436D2"/>
    <w:lvl w:ilvl="0" w:tplc="E8FCA54A">
      <w:start w:val="1"/>
      <w:numFmt w:val="bullet"/>
      <w:lvlText w:val=""/>
      <w:lvlPicBulletId w:val="0"/>
      <w:lvlJc w:val="left"/>
      <w:pPr>
        <w:ind w:left="1331" w:hanging="480"/>
      </w:pPr>
      <w:rPr>
        <w:rFonts w:ascii="Symbol" w:hAnsi="Symbol" w:hint="default"/>
        <w:color w:val="auto"/>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27" w15:restartNumberingAfterBreak="0">
    <w:nsid w:val="5C696CFA"/>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0022A7"/>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11A7A28"/>
    <w:multiLevelType w:val="hybridMultilevel"/>
    <w:tmpl w:val="416C3B32"/>
    <w:lvl w:ilvl="0" w:tplc="86D2916E">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5693281"/>
    <w:multiLevelType w:val="hybridMultilevel"/>
    <w:tmpl w:val="E982B38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5C749EF"/>
    <w:multiLevelType w:val="hybridMultilevel"/>
    <w:tmpl w:val="16E4AD8A"/>
    <w:lvl w:ilvl="0" w:tplc="FB3006E0">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6CE4307"/>
    <w:multiLevelType w:val="hybridMultilevel"/>
    <w:tmpl w:val="5104627A"/>
    <w:lvl w:ilvl="0" w:tplc="6900B5F0">
      <w:start w:val="1"/>
      <w:numFmt w:val="decimal"/>
      <w:lvlText w:val="%1."/>
      <w:lvlJc w:val="left"/>
      <w:pPr>
        <w:ind w:left="966" w:hanging="54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3" w15:restartNumberingAfterBreak="0">
    <w:nsid w:val="66FF0F70"/>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4" w15:restartNumberingAfterBreak="0">
    <w:nsid w:val="683E5921"/>
    <w:multiLevelType w:val="hybridMultilevel"/>
    <w:tmpl w:val="EB9A02C4"/>
    <w:lvl w:ilvl="0" w:tplc="0409001B">
      <w:start w:val="1"/>
      <w:numFmt w:val="lowerRoman"/>
      <w:lvlText w:val="%1."/>
      <w:lvlJc w:val="right"/>
      <w:pPr>
        <w:ind w:left="1709" w:hanging="480"/>
      </w:p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5" w15:restartNumberingAfterBreak="0">
    <w:nsid w:val="6CCA43F2"/>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6" w15:restartNumberingAfterBreak="0">
    <w:nsid w:val="6E950C70"/>
    <w:multiLevelType w:val="hybridMultilevel"/>
    <w:tmpl w:val="D3644A64"/>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7" w15:restartNumberingAfterBreak="0">
    <w:nsid w:val="6FD1623A"/>
    <w:multiLevelType w:val="hybridMultilevel"/>
    <w:tmpl w:val="35AC4E0A"/>
    <w:lvl w:ilvl="0" w:tplc="04090005">
      <w:start w:val="1"/>
      <w:numFmt w:val="bullet"/>
      <w:lvlText w:val=""/>
      <w:lvlJc w:val="left"/>
      <w:pPr>
        <w:ind w:left="2579" w:hanging="480"/>
      </w:pPr>
      <w:rPr>
        <w:rFonts w:ascii="Wingdings" w:hAnsi="Wingdings" w:hint="default"/>
      </w:rPr>
    </w:lvl>
    <w:lvl w:ilvl="1" w:tplc="04090003" w:tentative="1">
      <w:start w:val="1"/>
      <w:numFmt w:val="bullet"/>
      <w:lvlText w:val=""/>
      <w:lvlJc w:val="left"/>
      <w:pPr>
        <w:ind w:left="3059" w:hanging="480"/>
      </w:pPr>
      <w:rPr>
        <w:rFonts w:ascii="Wingdings" w:hAnsi="Wingdings" w:hint="default"/>
      </w:rPr>
    </w:lvl>
    <w:lvl w:ilvl="2" w:tplc="04090005" w:tentative="1">
      <w:start w:val="1"/>
      <w:numFmt w:val="bullet"/>
      <w:lvlText w:val=""/>
      <w:lvlJc w:val="left"/>
      <w:pPr>
        <w:ind w:left="3539" w:hanging="480"/>
      </w:pPr>
      <w:rPr>
        <w:rFonts w:ascii="Wingdings" w:hAnsi="Wingdings" w:hint="default"/>
      </w:rPr>
    </w:lvl>
    <w:lvl w:ilvl="3" w:tplc="04090001" w:tentative="1">
      <w:start w:val="1"/>
      <w:numFmt w:val="bullet"/>
      <w:lvlText w:val=""/>
      <w:lvlJc w:val="left"/>
      <w:pPr>
        <w:ind w:left="4019" w:hanging="480"/>
      </w:pPr>
      <w:rPr>
        <w:rFonts w:ascii="Wingdings" w:hAnsi="Wingdings" w:hint="default"/>
      </w:rPr>
    </w:lvl>
    <w:lvl w:ilvl="4" w:tplc="04090003" w:tentative="1">
      <w:start w:val="1"/>
      <w:numFmt w:val="bullet"/>
      <w:lvlText w:val=""/>
      <w:lvlJc w:val="left"/>
      <w:pPr>
        <w:ind w:left="4499" w:hanging="480"/>
      </w:pPr>
      <w:rPr>
        <w:rFonts w:ascii="Wingdings" w:hAnsi="Wingdings" w:hint="default"/>
      </w:rPr>
    </w:lvl>
    <w:lvl w:ilvl="5" w:tplc="04090005" w:tentative="1">
      <w:start w:val="1"/>
      <w:numFmt w:val="bullet"/>
      <w:lvlText w:val=""/>
      <w:lvlJc w:val="left"/>
      <w:pPr>
        <w:ind w:left="4979" w:hanging="480"/>
      </w:pPr>
      <w:rPr>
        <w:rFonts w:ascii="Wingdings" w:hAnsi="Wingdings" w:hint="default"/>
      </w:rPr>
    </w:lvl>
    <w:lvl w:ilvl="6" w:tplc="04090001" w:tentative="1">
      <w:start w:val="1"/>
      <w:numFmt w:val="bullet"/>
      <w:lvlText w:val=""/>
      <w:lvlJc w:val="left"/>
      <w:pPr>
        <w:ind w:left="5459" w:hanging="480"/>
      </w:pPr>
      <w:rPr>
        <w:rFonts w:ascii="Wingdings" w:hAnsi="Wingdings" w:hint="default"/>
      </w:rPr>
    </w:lvl>
    <w:lvl w:ilvl="7" w:tplc="04090003" w:tentative="1">
      <w:start w:val="1"/>
      <w:numFmt w:val="bullet"/>
      <w:lvlText w:val=""/>
      <w:lvlJc w:val="left"/>
      <w:pPr>
        <w:ind w:left="5939" w:hanging="480"/>
      </w:pPr>
      <w:rPr>
        <w:rFonts w:ascii="Wingdings" w:hAnsi="Wingdings" w:hint="default"/>
      </w:rPr>
    </w:lvl>
    <w:lvl w:ilvl="8" w:tplc="04090005" w:tentative="1">
      <w:start w:val="1"/>
      <w:numFmt w:val="bullet"/>
      <w:lvlText w:val=""/>
      <w:lvlJc w:val="left"/>
      <w:pPr>
        <w:ind w:left="6419" w:hanging="480"/>
      </w:pPr>
      <w:rPr>
        <w:rFonts w:ascii="Wingdings" w:hAnsi="Wingdings" w:hint="default"/>
      </w:rPr>
    </w:lvl>
  </w:abstractNum>
  <w:abstractNum w:abstractNumId="38" w15:restartNumberingAfterBreak="0">
    <w:nsid w:val="72BD07F4"/>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39E49B8"/>
    <w:multiLevelType w:val="hybridMultilevel"/>
    <w:tmpl w:val="9736A1D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0" w15:restartNumberingAfterBreak="0">
    <w:nsid w:val="78216EBD"/>
    <w:multiLevelType w:val="hybridMultilevel"/>
    <w:tmpl w:val="2DCE994A"/>
    <w:lvl w:ilvl="0" w:tplc="C75A6A58">
      <w:start w:val="1"/>
      <w:numFmt w:val="decimal"/>
      <w:lvlText w:val="(%1)"/>
      <w:lvlJc w:val="left"/>
      <w:pPr>
        <w:ind w:left="1494"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41" w15:restartNumberingAfterBreak="0">
    <w:nsid w:val="7A4A2E1A"/>
    <w:multiLevelType w:val="hybridMultilevel"/>
    <w:tmpl w:val="1494F3D4"/>
    <w:lvl w:ilvl="0" w:tplc="9D124534">
      <w:start w:val="1"/>
      <w:numFmt w:val="taiwaneseCountingThousand"/>
      <w:lvlText w:val="%1、"/>
      <w:lvlJc w:val="left"/>
      <w:pPr>
        <w:ind w:left="374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AD52200"/>
    <w:multiLevelType w:val="hybridMultilevel"/>
    <w:tmpl w:val="97A40AF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43" w15:restartNumberingAfterBreak="0">
    <w:nsid w:val="7AD91D87"/>
    <w:multiLevelType w:val="hybridMultilevel"/>
    <w:tmpl w:val="0502A016"/>
    <w:lvl w:ilvl="0" w:tplc="2AEAD12C">
      <w:start w:val="1"/>
      <w:numFmt w:val="taiwaneseCountingThousand"/>
      <w:lvlText w:val="%1、"/>
      <w:lvlJc w:val="left"/>
      <w:pPr>
        <w:ind w:left="480" w:hanging="480"/>
      </w:pPr>
      <w:rPr>
        <w:rFonts w:eastAsia="標楷體" w:hint="eastAsia"/>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1"/>
  </w:num>
  <w:num w:numId="2">
    <w:abstractNumId w:val="28"/>
  </w:num>
  <w:num w:numId="3">
    <w:abstractNumId w:val="11"/>
  </w:num>
  <w:num w:numId="4">
    <w:abstractNumId w:val="1"/>
  </w:num>
  <w:num w:numId="5">
    <w:abstractNumId w:val="12"/>
  </w:num>
  <w:num w:numId="6">
    <w:abstractNumId w:val="25"/>
  </w:num>
  <w:num w:numId="7">
    <w:abstractNumId w:val="0"/>
  </w:num>
  <w:num w:numId="8">
    <w:abstractNumId w:val="40"/>
  </w:num>
  <w:num w:numId="9">
    <w:abstractNumId w:val="22"/>
  </w:num>
  <w:num w:numId="10">
    <w:abstractNumId w:val="4"/>
  </w:num>
  <w:num w:numId="11">
    <w:abstractNumId w:val="20"/>
  </w:num>
  <w:num w:numId="12">
    <w:abstractNumId w:val="37"/>
  </w:num>
  <w:num w:numId="13">
    <w:abstractNumId w:val="13"/>
  </w:num>
  <w:num w:numId="14">
    <w:abstractNumId w:val="14"/>
  </w:num>
  <w:num w:numId="15">
    <w:abstractNumId w:val="43"/>
  </w:num>
  <w:num w:numId="16">
    <w:abstractNumId w:val="26"/>
  </w:num>
  <w:num w:numId="17">
    <w:abstractNumId w:val="9"/>
  </w:num>
  <w:num w:numId="18">
    <w:abstractNumId w:val="30"/>
  </w:num>
  <w:num w:numId="19">
    <w:abstractNumId w:val="8"/>
  </w:num>
  <w:num w:numId="20">
    <w:abstractNumId w:val="18"/>
  </w:num>
  <w:num w:numId="21">
    <w:abstractNumId w:val="29"/>
  </w:num>
  <w:num w:numId="22">
    <w:abstractNumId w:val="39"/>
  </w:num>
  <w:num w:numId="23">
    <w:abstractNumId w:val="5"/>
  </w:num>
  <w:num w:numId="24">
    <w:abstractNumId w:val="6"/>
  </w:num>
  <w:num w:numId="25">
    <w:abstractNumId w:val="10"/>
  </w:num>
  <w:num w:numId="26">
    <w:abstractNumId w:val="16"/>
  </w:num>
  <w:num w:numId="27">
    <w:abstractNumId w:val="15"/>
  </w:num>
  <w:num w:numId="28">
    <w:abstractNumId w:val="2"/>
  </w:num>
  <w:num w:numId="29">
    <w:abstractNumId w:val="7"/>
  </w:num>
  <w:num w:numId="30">
    <w:abstractNumId w:val="36"/>
  </w:num>
  <w:num w:numId="31">
    <w:abstractNumId w:val="17"/>
  </w:num>
  <w:num w:numId="32">
    <w:abstractNumId w:val="42"/>
  </w:num>
  <w:num w:numId="33">
    <w:abstractNumId w:val="32"/>
  </w:num>
  <w:num w:numId="34">
    <w:abstractNumId w:val="23"/>
  </w:num>
  <w:num w:numId="35">
    <w:abstractNumId w:val="27"/>
  </w:num>
  <w:num w:numId="36">
    <w:abstractNumId w:val="38"/>
  </w:num>
  <w:num w:numId="37">
    <w:abstractNumId w:val="24"/>
  </w:num>
  <w:num w:numId="38">
    <w:abstractNumId w:val="3"/>
  </w:num>
  <w:num w:numId="39">
    <w:abstractNumId w:val="21"/>
  </w:num>
  <w:num w:numId="40">
    <w:abstractNumId w:val="19"/>
  </w:num>
  <w:num w:numId="41">
    <w:abstractNumId w:val="34"/>
  </w:num>
  <w:num w:numId="42">
    <w:abstractNumId w:val="33"/>
  </w:num>
  <w:num w:numId="43">
    <w:abstractNumId w:val="3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4C4"/>
    <w:rsid w:val="00001CE2"/>
    <w:rsid w:val="000037B4"/>
    <w:rsid w:val="00003899"/>
    <w:rsid w:val="0000565F"/>
    <w:rsid w:val="0001113F"/>
    <w:rsid w:val="0001768E"/>
    <w:rsid w:val="0001799E"/>
    <w:rsid w:val="00020ABB"/>
    <w:rsid w:val="00020B83"/>
    <w:rsid w:val="0002673A"/>
    <w:rsid w:val="000273C6"/>
    <w:rsid w:val="00032F1F"/>
    <w:rsid w:val="00033B1E"/>
    <w:rsid w:val="000370B9"/>
    <w:rsid w:val="00040CAF"/>
    <w:rsid w:val="00043595"/>
    <w:rsid w:val="0005100D"/>
    <w:rsid w:val="00052C50"/>
    <w:rsid w:val="0006063C"/>
    <w:rsid w:val="000647F3"/>
    <w:rsid w:val="00065FF6"/>
    <w:rsid w:val="00070BFF"/>
    <w:rsid w:val="00074BFA"/>
    <w:rsid w:val="00084A2D"/>
    <w:rsid w:val="00085736"/>
    <w:rsid w:val="00087B20"/>
    <w:rsid w:val="00093A61"/>
    <w:rsid w:val="000A0527"/>
    <w:rsid w:val="000A08B6"/>
    <w:rsid w:val="000A106D"/>
    <w:rsid w:val="000B6236"/>
    <w:rsid w:val="000C5381"/>
    <w:rsid w:val="000D1D30"/>
    <w:rsid w:val="000D3FDE"/>
    <w:rsid w:val="000D7716"/>
    <w:rsid w:val="000E3A15"/>
    <w:rsid w:val="000F034C"/>
    <w:rsid w:val="000F07B3"/>
    <w:rsid w:val="000F3BC3"/>
    <w:rsid w:val="000F3EB2"/>
    <w:rsid w:val="000F779E"/>
    <w:rsid w:val="00115C57"/>
    <w:rsid w:val="001201BB"/>
    <w:rsid w:val="001207DC"/>
    <w:rsid w:val="00131C42"/>
    <w:rsid w:val="0014240C"/>
    <w:rsid w:val="00144406"/>
    <w:rsid w:val="001451AB"/>
    <w:rsid w:val="001515C3"/>
    <w:rsid w:val="001540F3"/>
    <w:rsid w:val="001555C0"/>
    <w:rsid w:val="00161CE4"/>
    <w:rsid w:val="0016307D"/>
    <w:rsid w:val="00164A4F"/>
    <w:rsid w:val="0016533A"/>
    <w:rsid w:val="00170CB7"/>
    <w:rsid w:val="00175ECB"/>
    <w:rsid w:val="0017709B"/>
    <w:rsid w:val="00180619"/>
    <w:rsid w:val="00182026"/>
    <w:rsid w:val="00182AA9"/>
    <w:rsid w:val="00190838"/>
    <w:rsid w:val="00190B01"/>
    <w:rsid w:val="0019133A"/>
    <w:rsid w:val="0019420A"/>
    <w:rsid w:val="001A16F1"/>
    <w:rsid w:val="001A7366"/>
    <w:rsid w:val="001B1029"/>
    <w:rsid w:val="001B5C4E"/>
    <w:rsid w:val="001B6AF9"/>
    <w:rsid w:val="001C55F1"/>
    <w:rsid w:val="001D1A96"/>
    <w:rsid w:val="001D77A7"/>
    <w:rsid w:val="001E2A04"/>
    <w:rsid w:val="001E31CE"/>
    <w:rsid w:val="001F3B31"/>
    <w:rsid w:val="001F6217"/>
    <w:rsid w:val="00200E0F"/>
    <w:rsid w:val="00201B13"/>
    <w:rsid w:val="00203108"/>
    <w:rsid w:val="00206006"/>
    <w:rsid w:val="00207ACA"/>
    <w:rsid w:val="0021053E"/>
    <w:rsid w:val="00210DE2"/>
    <w:rsid w:val="00212D62"/>
    <w:rsid w:val="00215D51"/>
    <w:rsid w:val="002174C4"/>
    <w:rsid w:val="00220839"/>
    <w:rsid w:val="002258CA"/>
    <w:rsid w:val="00230AC9"/>
    <w:rsid w:val="002350E9"/>
    <w:rsid w:val="00245B7C"/>
    <w:rsid w:val="00252525"/>
    <w:rsid w:val="00252E4D"/>
    <w:rsid w:val="00255953"/>
    <w:rsid w:val="00255B76"/>
    <w:rsid w:val="00263B2D"/>
    <w:rsid w:val="00264FE0"/>
    <w:rsid w:val="0027293B"/>
    <w:rsid w:val="00280B51"/>
    <w:rsid w:val="00281455"/>
    <w:rsid w:val="00281733"/>
    <w:rsid w:val="00286B9C"/>
    <w:rsid w:val="002A0BDD"/>
    <w:rsid w:val="002A1915"/>
    <w:rsid w:val="002A20D2"/>
    <w:rsid w:val="002A6CBC"/>
    <w:rsid w:val="002A729D"/>
    <w:rsid w:val="002B4663"/>
    <w:rsid w:val="002B4A58"/>
    <w:rsid w:val="002C2432"/>
    <w:rsid w:val="002C53CF"/>
    <w:rsid w:val="002C78D9"/>
    <w:rsid w:val="002D2919"/>
    <w:rsid w:val="002D3681"/>
    <w:rsid w:val="002D6241"/>
    <w:rsid w:val="002E7DF0"/>
    <w:rsid w:val="002F7A8A"/>
    <w:rsid w:val="00302763"/>
    <w:rsid w:val="00312D66"/>
    <w:rsid w:val="00313BC1"/>
    <w:rsid w:val="00313DED"/>
    <w:rsid w:val="00314C34"/>
    <w:rsid w:val="0033182C"/>
    <w:rsid w:val="00334599"/>
    <w:rsid w:val="00343F9B"/>
    <w:rsid w:val="003548DE"/>
    <w:rsid w:val="00354A2C"/>
    <w:rsid w:val="00361323"/>
    <w:rsid w:val="0036247B"/>
    <w:rsid w:val="003770FE"/>
    <w:rsid w:val="003871D8"/>
    <w:rsid w:val="00392AA9"/>
    <w:rsid w:val="003942F5"/>
    <w:rsid w:val="00397AD5"/>
    <w:rsid w:val="003B1690"/>
    <w:rsid w:val="003C1D62"/>
    <w:rsid w:val="003C4453"/>
    <w:rsid w:val="003C4C44"/>
    <w:rsid w:val="003D6F62"/>
    <w:rsid w:val="00404178"/>
    <w:rsid w:val="0041068D"/>
    <w:rsid w:val="00412077"/>
    <w:rsid w:val="0041715F"/>
    <w:rsid w:val="004176F8"/>
    <w:rsid w:val="00427F05"/>
    <w:rsid w:val="00437685"/>
    <w:rsid w:val="00443C50"/>
    <w:rsid w:val="00452D9B"/>
    <w:rsid w:val="004616A2"/>
    <w:rsid w:val="004637F9"/>
    <w:rsid w:val="00464502"/>
    <w:rsid w:val="00465048"/>
    <w:rsid w:val="00481AB1"/>
    <w:rsid w:val="00492749"/>
    <w:rsid w:val="00492981"/>
    <w:rsid w:val="00492EDC"/>
    <w:rsid w:val="004A0777"/>
    <w:rsid w:val="004A209F"/>
    <w:rsid w:val="004A3528"/>
    <w:rsid w:val="004A3ED8"/>
    <w:rsid w:val="004A5309"/>
    <w:rsid w:val="004A7202"/>
    <w:rsid w:val="004A7A1B"/>
    <w:rsid w:val="004B0D42"/>
    <w:rsid w:val="004B0DD2"/>
    <w:rsid w:val="004B1E75"/>
    <w:rsid w:val="004B5520"/>
    <w:rsid w:val="004B5B5A"/>
    <w:rsid w:val="004D56D9"/>
    <w:rsid w:val="004D58B3"/>
    <w:rsid w:val="004E3000"/>
    <w:rsid w:val="004E503A"/>
    <w:rsid w:val="004E61A6"/>
    <w:rsid w:val="004E7195"/>
    <w:rsid w:val="004F0093"/>
    <w:rsid w:val="004F5A28"/>
    <w:rsid w:val="00501B22"/>
    <w:rsid w:val="005044D8"/>
    <w:rsid w:val="00506166"/>
    <w:rsid w:val="00516F81"/>
    <w:rsid w:val="005328EC"/>
    <w:rsid w:val="00534B64"/>
    <w:rsid w:val="0053658E"/>
    <w:rsid w:val="00537661"/>
    <w:rsid w:val="005420E0"/>
    <w:rsid w:val="00542607"/>
    <w:rsid w:val="005449CD"/>
    <w:rsid w:val="0054730B"/>
    <w:rsid w:val="00552141"/>
    <w:rsid w:val="0055485A"/>
    <w:rsid w:val="00561A4A"/>
    <w:rsid w:val="00570CF1"/>
    <w:rsid w:val="005726E9"/>
    <w:rsid w:val="00580D75"/>
    <w:rsid w:val="00584D5E"/>
    <w:rsid w:val="00586DF6"/>
    <w:rsid w:val="0059526E"/>
    <w:rsid w:val="005964A3"/>
    <w:rsid w:val="005964AE"/>
    <w:rsid w:val="005A72CF"/>
    <w:rsid w:val="005B7606"/>
    <w:rsid w:val="005C15A9"/>
    <w:rsid w:val="005C5457"/>
    <w:rsid w:val="005D0053"/>
    <w:rsid w:val="005D14BC"/>
    <w:rsid w:val="005E2287"/>
    <w:rsid w:val="005E56E7"/>
    <w:rsid w:val="005F39F1"/>
    <w:rsid w:val="00600D61"/>
    <w:rsid w:val="00604686"/>
    <w:rsid w:val="006048BC"/>
    <w:rsid w:val="006221B4"/>
    <w:rsid w:val="006264CA"/>
    <w:rsid w:val="0063199D"/>
    <w:rsid w:val="0063453B"/>
    <w:rsid w:val="0063463A"/>
    <w:rsid w:val="006346A1"/>
    <w:rsid w:val="0063500D"/>
    <w:rsid w:val="00646374"/>
    <w:rsid w:val="006514DF"/>
    <w:rsid w:val="00660235"/>
    <w:rsid w:val="00663A42"/>
    <w:rsid w:val="00666126"/>
    <w:rsid w:val="00671508"/>
    <w:rsid w:val="00690397"/>
    <w:rsid w:val="006A395D"/>
    <w:rsid w:val="006B2DBA"/>
    <w:rsid w:val="006B3C3A"/>
    <w:rsid w:val="006B3FD2"/>
    <w:rsid w:val="006B472F"/>
    <w:rsid w:val="006B64C4"/>
    <w:rsid w:val="006B6EFD"/>
    <w:rsid w:val="006B7A36"/>
    <w:rsid w:val="006D5D88"/>
    <w:rsid w:val="006E29A5"/>
    <w:rsid w:val="006E2C92"/>
    <w:rsid w:val="006E4DAC"/>
    <w:rsid w:val="006F26B5"/>
    <w:rsid w:val="006F2E1D"/>
    <w:rsid w:val="006F4A6E"/>
    <w:rsid w:val="0070243B"/>
    <w:rsid w:val="00703FFF"/>
    <w:rsid w:val="007105BC"/>
    <w:rsid w:val="0071344D"/>
    <w:rsid w:val="00713460"/>
    <w:rsid w:val="007141F3"/>
    <w:rsid w:val="00720A1E"/>
    <w:rsid w:val="00736248"/>
    <w:rsid w:val="00744A9A"/>
    <w:rsid w:val="0074727D"/>
    <w:rsid w:val="00750E12"/>
    <w:rsid w:val="007576E0"/>
    <w:rsid w:val="00771D7D"/>
    <w:rsid w:val="00772E2D"/>
    <w:rsid w:val="0077694C"/>
    <w:rsid w:val="0078592C"/>
    <w:rsid w:val="00787F18"/>
    <w:rsid w:val="00790282"/>
    <w:rsid w:val="00790BA5"/>
    <w:rsid w:val="007A08AE"/>
    <w:rsid w:val="007A27EE"/>
    <w:rsid w:val="007A39FC"/>
    <w:rsid w:val="007B33A6"/>
    <w:rsid w:val="007B422B"/>
    <w:rsid w:val="007B5609"/>
    <w:rsid w:val="007B79E9"/>
    <w:rsid w:val="007C1C9E"/>
    <w:rsid w:val="007C24D2"/>
    <w:rsid w:val="007C3B14"/>
    <w:rsid w:val="007C42AB"/>
    <w:rsid w:val="007C5685"/>
    <w:rsid w:val="007D41AF"/>
    <w:rsid w:val="007D4D33"/>
    <w:rsid w:val="007E21F5"/>
    <w:rsid w:val="007E4416"/>
    <w:rsid w:val="007F1680"/>
    <w:rsid w:val="007F17A4"/>
    <w:rsid w:val="007F43AB"/>
    <w:rsid w:val="007F4743"/>
    <w:rsid w:val="00805919"/>
    <w:rsid w:val="00805E16"/>
    <w:rsid w:val="00810E36"/>
    <w:rsid w:val="00811E5D"/>
    <w:rsid w:val="00824AE2"/>
    <w:rsid w:val="0082659E"/>
    <w:rsid w:val="00835F00"/>
    <w:rsid w:val="00850D60"/>
    <w:rsid w:val="00852D96"/>
    <w:rsid w:val="008532F5"/>
    <w:rsid w:val="008542A7"/>
    <w:rsid w:val="0085707C"/>
    <w:rsid w:val="008619E9"/>
    <w:rsid w:val="00873D02"/>
    <w:rsid w:val="00876E78"/>
    <w:rsid w:val="00877101"/>
    <w:rsid w:val="00877498"/>
    <w:rsid w:val="00877C30"/>
    <w:rsid w:val="00882778"/>
    <w:rsid w:val="00887EAD"/>
    <w:rsid w:val="008A30D0"/>
    <w:rsid w:val="008A3F5B"/>
    <w:rsid w:val="008B0ADE"/>
    <w:rsid w:val="008B2E4F"/>
    <w:rsid w:val="008C1A2E"/>
    <w:rsid w:val="008C37FE"/>
    <w:rsid w:val="008C49A3"/>
    <w:rsid w:val="008C6461"/>
    <w:rsid w:val="008D517E"/>
    <w:rsid w:val="008E01D1"/>
    <w:rsid w:val="008E2058"/>
    <w:rsid w:val="008E3FCC"/>
    <w:rsid w:val="0090214A"/>
    <w:rsid w:val="009023AC"/>
    <w:rsid w:val="00902906"/>
    <w:rsid w:val="00907A04"/>
    <w:rsid w:val="00911436"/>
    <w:rsid w:val="00911FE3"/>
    <w:rsid w:val="00912CA0"/>
    <w:rsid w:val="00914DDD"/>
    <w:rsid w:val="00914FFE"/>
    <w:rsid w:val="009339A1"/>
    <w:rsid w:val="00933D9A"/>
    <w:rsid w:val="0094029A"/>
    <w:rsid w:val="00943905"/>
    <w:rsid w:val="0095110A"/>
    <w:rsid w:val="009523E6"/>
    <w:rsid w:val="00953551"/>
    <w:rsid w:val="00955899"/>
    <w:rsid w:val="009567B9"/>
    <w:rsid w:val="00960321"/>
    <w:rsid w:val="00971588"/>
    <w:rsid w:val="00973213"/>
    <w:rsid w:val="0097670E"/>
    <w:rsid w:val="00981C7A"/>
    <w:rsid w:val="00992FE5"/>
    <w:rsid w:val="009A6038"/>
    <w:rsid w:val="009A6469"/>
    <w:rsid w:val="009B0552"/>
    <w:rsid w:val="009B16B4"/>
    <w:rsid w:val="009C655F"/>
    <w:rsid w:val="009D4341"/>
    <w:rsid w:val="009D6708"/>
    <w:rsid w:val="009E651E"/>
    <w:rsid w:val="009E7D2C"/>
    <w:rsid w:val="009F1202"/>
    <w:rsid w:val="009F2FB2"/>
    <w:rsid w:val="009F754C"/>
    <w:rsid w:val="00A00E33"/>
    <w:rsid w:val="00A05D19"/>
    <w:rsid w:val="00A100B2"/>
    <w:rsid w:val="00A13AB1"/>
    <w:rsid w:val="00A15F5B"/>
    <w:rsid w:val="00A23DE7"/>
    <w:rsid w:val="00A24BC0"/>
    <w:rsid w:val="00A26D79"/>
    <w:rsid w:val="00A4087B"/>
    <w:rsid w:val="00A42566"/>
    <w:rsid w:val="00A459B6"/>
    <w:rsid w:val="00A470C1"/>
    <w:rsid w:val="00A61A59"/>
    <w:rsid w:val="00A661F1"/>
    <w:rsid w:val="00A6798D"/>
    <w:rsid w:val="00A74131"/>
    <w:rsid w:val="00A76779"/>
    <w:rsid w:val="00A7782F"/>
    <w:rsid w:val="00A832A7"/>
    <w:rsid w:val="00A84B7A"/>
    <w:rsid w:val="00A85F23"/>
    <w:rsid w:val="00A92DA5"/>
    <w:rsid w:val="00A94518"/>
    <w:rsid w:val="00AA18AB"/>
    <w:rsid w:val="00AA3D57"/>
    <w:rsid w:val="00AA514A"/>
    <w:rsid w:val="00AA6CE2"/>
    <w:rsid w:val="00AC401F"/>
    <w:rsid w:val="00AC44FD"/>
    <w:rsid w:val="00AC6F58"/>
    <w:rsid w:val="00AD14C3"/>
    <w:rsid w:val="00AE3965"/>
    <w:rsid w:val="00AE44FC"/>
    <w:rsid w:val="00AE77B5"/>
    <w:rsid w:val="00AF227B"/>
    <w:rsid w:val="00B016FC"/>
    <w:rsid w:val="00B03E4C"/>
    <w:rsid w:val="00B051AD"/>
    <w:rsid w:val="00B05311"/>
    <w:rsid w:val="00B059B1"/>
    <w:rsid w:val="00B05AFC"/>
    <w:rsid w:val="00B165B4"/>
    <w:rsid w:val="00B1691B"/>
    <w:rsid w:val="00B21564"/>
    <w:rsid w:val="00B216FF"/>
    <w:rsid w:val="00B219A1"/>
    <w:rsid w:val="00B30AC8"/>
    <w:rsid w:val="00B33359"/>
    <w:rsid w:val="00B41B1E"/>
    <w:rsid w:val="00B4428B"/>
    <w:rsid w:val="00B46874"/>
    <w:rsid w:val="00B572F2"/>
    <w:rsid w:val="00B577CA"/>
    <w:rsid w:val="00B5781A"/>
    <w:rsid w:val="00B63655"/>
    <w:rsid w:val="00B719C2"/>
    <w:rsid w:val="00B72209"/>
    <w:rsid w:val="00B7232C"/>
    <w:rsid w:val="00B8080A"/>
    <w:rsid w:val="00B8303B"/>
    <w:rsid w:val="00B93A8D"/>
    <w:rsid w:val="00B945FC"/>
    <w:rsid w:val="00BA13D5"/>
    <w:rsid w:val="00BB19C9"/>
    <w:rsid w:val="00BB29A2"/>
    <w:rsid w:val="00BB5898"/>
    <w:rsid w:val="00BB661F"/>
    <w:rsid w:val="00BB6695"/>
    <w:rsid w:val="00BC0A27"/>
    <w:rsid w:val="00BC436C"/>
    <w:rsid w:val="00BC7400"/>
    <w:rsid w:val="00BD1A7E"/>
    <w:rsid w:val="00BD4F41"/>
    <w:rsid w:val="00BE14E9"/>
    <w:rsid w:val="00BE7D44"/>
    <w:rsid w:val="00BF6712"/>
    <w:rsid w:val="00C02E3E"/>
    <w:rsid w:val="00C05315"/>
    <w:rsid w:val="00C075C7"/>
    <w:rsid w:val="00C232F9"/>
    <w:rsid w:val="00C23EF4"/>
    <w:rsid w:val="00C31335"/>
    <w:rsid w:val="00C320B8"/>
    <w:rsid w:val="00C32580"/>
    <w:rsid w:val="00C32940"/>
    <w:rsid w:val="00C358C4"/>
    <w:rsid w:val="00C36BDB"/>
    <w:rsid w:val="00C373F2"/>
    <w:rsid w:val="00C41EE7"/>
    <w:rsid w:val="00C44E3E"/>
    <w:rsid w:val="00C61CAC"/>
    <w:rsid w:val="00C629B4"/>
    <w:rsid w:val="00C62CAC"/>
    <w:rsid w:val="00C64488"/>
    <w:rsid w:val="00C65AD1"/>
    <w:rsid w:val="00C670DB"/>
    <w:rsid w:val="00C71687"/>
    <w:rsid w:val="00C7344E"/>
    <w:rsid w:val="00C74133"/>
    <w:rsid w:val="00C757F0"/>
    <w:rsid w:val="00C814EA"/>
    <w:rsid w:val="00C818C8"/>
    <w:rsid w:val="00C85222"/>
    <w:rsid w:val="00CA284D"/>
    <w:rsid w:val="00CA4194"/>
    <w:rsid w:val="00CA6BF5"/>
    <w:rsid w:val="00CA7647"/>
    <w:rsid w:val="00CC112A"/>
    <w:rsid w:val="00CC1B95"/>
    <w:rsid w:val="00CC7FEC"/>
    <w:rsid w:val="00CD1659"/>
    <w:rsid w:val="00CD3B0A"/>
    <w:rsid w:val="00CD6336"/>
    <w:rsid w:val="00CD6E48"/>
    <w:rsid w:val="00CD78BA"/>
    <w:rsid w:val="00CE3883"/>
    <w:rsid w:val="00CE68F9"/>
    <w:rsid w:val="00CF1CB8"/>
    <w:rsid w:val="00CF30F7"/>
    <w:rsid w:val="00CF4EEE"/>
    <w:rsid w:val="00CF6F3B"/>
    <w:rsid w:val="00D01A53"/>
    <w:rsid w:val="00D13FCC"/>
    <w:rsid w:val="00D17533"/>
    <w:rsid w:val="00D20245"/>
    <w:rsid w:val="00D25E0F"/>
    <w:rsid w:val="00D276BF"/>
    <w:rsid w:val="00D3323E"/>
    <w:rsid w:val="00D348C0"/>
    <w:rsid w:val="00D36889"/>
    <w:rsid w:val="00D40879"/>
    <w:rsid w:val="00D45B87"/>
    <w:rsid w:val="00D576B2"/>
    <w:rsid w:val="00D63647"/>
    <w:rsid w:val="00D65DE3"/>
    <w:rsid w:val="00D726BF"/>
    <w:rsid w:val="00D73236"/>
    <w:rsid w:val="00D83A12"/>
    <w:rsid w:val="00D9330A"/>
    <w:rsid w:val="00D9457D"/>
    <w:rsid w:val="00D9479D"/>
    <w:rsid w:val="00D94A91"/>
    <w:rsid w:val="00D94FA5"/>
    <w:rsid w:val="00D976CE"/>
    <w:rsid w:val="00DA4B41"/>
    <w:rsid w:val="00DB1178"/>
    <w:rsid w:val="00DB2554"/>
    <w:rsid w:val="00DB3C40"/>
    <w:rsid w:val="00DB58D8"/>
    <w:rsid w:val="00DC417E"/>
    <w:rsid w:val="00DC4FE3"/>
    <w:rsid w:val="00DC5A0C"/>
    <w:rsid w:val="00DC6375"/>
    <w:rsid w:val="00DD0A3E"/>
    <w:rsid w:val="00DD2AFF"/>
    <w:rsid w:val="00DE0C44"/>
    <w:rsid w:val="00DE3B4A"/>
    <w:rsid w:val="00DE670C"/>
    <w:rsid w:val="00DF0D25"/>
    <w:rsid w:val="00DF11EC"/>
    <w:rsid w:val="00DF72C7"/>
    <w:rsid w:val="00E00819"/>
    <w:rsid w:val="00E04F3C"/>
    <w:rsid w:val="00E10356"/>
    <w:rsid w:val="00E1133F"/>
    <w:rsid w:val="00E1340A"/>
    <w:rsid w:val="00E134AE"/>
    <w:rsid w:val="00E14E6D"/>
    <w:rsid w:val="00E1690A"/>
    <w:rsid w:val="00E315DD"/>
    <w:rsid w:val="00E32C4C"/>
    <w:rsid w:val="00E43607"/>
    <w:rsid w:val="00E44E51"/>
    <w:rsid w:val="00E47A78"/>
    <w:rsid w:val="00E52100"/>
    <w:rsid w:val="00E55DEC"/>
    <w:rsid w:val="00E56DCF"/>
    <w:rsid w:val="00E64861"/>
    <w:rsid w:val="00E667BD"/>
    <w:rsid w:val="00E67C7D"/>
    <w:rsid w:val="00E9665F"/>
    <w:rsid w:val="00E96A4B"/>
    <w:rsid w:val="00E97645"/>
    <w:rsid w:val="00EA183C"/>
    <w:rsid w:val="00EA1E6C"/>
    <w:rsid w:val="00EA4A29"/>
    <w:rsid w:val="00EA6408"/>
    <w:rsid w:val="00EB2022"/>
    <w:rsid w:val="00EB2711"/>
    <w:rsid w:val="00EB372D"/>
    <w:rsid w:val="00EB6DC4"/>
    <w:rsid w:val="00EC3A60"/>
    <w:rsid w:val="00ED3AE0"/>
    <w:rsid w:val="00ED40D2"/>
    <w:rsid w:val="00ED514E"/>
    <w:rsid w:val="00ED5FBB"/>
    <w:rsid w:val="00EE10EC"/>
    <w:rsid w:val="00EE3FE0"/>
    <w:rsid w:val="00EE6375"/>
    <w:rsid w:val="00F02F25"/>
    <w:rsid w:val="00F0329D"/>
    <w:rsid w:val="00F11882"/>
    <w:rsid w:val="00F14C7A"/>
    <w:rsid w:val="00F154F8"/>
    <w:rsid w:val="00F21960"/>
    <w:rsid w:val="00F320DD"/>
    <w:rsid w:val="00F32B01"/>
    <w:rsid w:val="00F37F15"/>
    <w:rsid w:val="00F43F60"/>
    <w:rsid w:val="00F446B6"/>
    <w:rsid w:val="00F472E3"/>
    <w:rsid w:val="00F528C7"/>
    <w:rsid w:val="00F54B1B"/>
    <w:rsid w:val="00F55C70"/>
    <w:rsid w:val="00F563EC"/>
    <w:rsid w:val="00F603A0"/>
    <w:rsid w:val="00F6492D"/>
    <w:rsid w:val="00F743D7"/>
    <w:rsid w:val="00F948B3"/>
    <w:rsid w:val="00F94BE4"/>
    <w:rsid w:val="00F96C16"/>
    <w:rsid w:val="00FA4849"/>
    <w:rsid w:val="00FC2974"/>
    <w:rsid w:val="00FC2D9E"/>
    <w:rsid w:val="00FC7BF5"/>
    <w:rsid w:val="00FD7448"/>
    <w:rsid w:val="00FF4AC7"/>
    <w:rsid w:val="00FF50A2"/>
    <w:rsid w:val="00FF7B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165018-E79F-48B3-A30B-0D88F74E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12A"/>
    <w:pPr>
      <w:widowControl w:val="0"/>
    </w:pPr>
  </w:style>
  <w:style w:type="paragraph" w:styleId="1">
    <w:name w:val="heading 1"/>
    <w:basedOn w:val="a"/>
    <w:next w:val="a"/>
    <w:link w:val="10"/>
    <w:qFormat/>
    <w:rsid w:val="009B16B4"/>
    <w:pPr>
      <w:keepNext/>
      <w:ind w:firstLineChars="100" w:firstLine="280"/>
      <w:jc w:val="both"/>
      <w:outlineLvl w:val="0"/>
    </w:pPr>
    <w:rPr>
      <w:rFonts w:ascii="Times New Roman" w:eastAsia="新細明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4C4"/>
    <w:pPr>
      <w:ind w:leftChars="200" w:left="480"/>
    </w:pPr>
  </w:style>
  <w:style w:type="character" w:styleId="a4">
    <w:name w:val="Hyperlink"/>
    <w:basedOn w:val="a0"/>
    <w:uiPriority w:val="99"/>
    <w:unhideWhenUsed/>
    <w:rsid w:val="00255953"/>
    <w:rPr>
      <w:color w:val="0563C1" w:themeColor="hyperlink"/>
      <w:u w:val="single"/>
    </w:rPr>
  </w:style>
  <w:style w:type="character" w:styleId="a5">
    <w:name w:val="FollowedHyperlink"/>
    <w:basedOn w:val="a0"/>
    <w:uiPriority w:val="99"/>
    <w:semiHidden/>
    <w:unhideWhenUsed/>
    <w:rsid w:val="00201B13"/>
    <w:rPr>
      <w:color w:val="954F72" w:themeColor="followedHyperlink"/>
      <w:u w:val="single"/>
    </w:rPr>
  </w:style>
  <w:style w:type="paragraph" w:styleId="Web">
    <w:name w:val="Normal (Web)"/>
    <w:basedOn w:val="a"/>
    <w:uiPriority w:val="99"/>
    <w:semiHidden/>
    <w:unhideWhenUsed/>
    <w:rsid w:val="00003899"/>
    <w:pPr>
      <w:widowControl/>
      <w:spacing w:before="100" w:beforeAutospacing="1" w:after="100" w:afterAutospacing="1"/>
    </w:pPr>
    <w:rPr>
      <w:rFonts w:ascii="新細明體" w:eastAsia="新細明體" w:hAnsi="新細明體" w:cs="新細明體"/>
      <w:kern w:val="0"/>
      <w:szCs w:val="24"/>
    </w:rPr>
  </w:style>
  <w:style w:type="paragraph" w:styleId="a6">
    <w:name w:val="Balloon Text"/>
    <w:basedOn w:val="a"/>
    <w:link w:val="a7"/>
    <w:uiPriority w:val="99"/>
    <w:semiHidden/>
    <w:unhideWhenUsed/>
    <w:rsid w:val="0095110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5110A"/>
    <w:rPr>
      <w:rFonts w:asciiTheme="majorHAnsi" w:eastAsiaTheme="majorEastAsia" w:hAnsiTheme="majorHAnsi" w:cstheme="majorBidi"/>
      <w:sz w:val="18"/>
      <w:szCs w:val="18"/>
    </w:rPr>
  </w:style>
  <w:style w:type="paragraph" w:styleId="a8">
    <w:name w:val="header"/>
    <w:basedOn w:val="a"/>
    <w:link w:val="a9"/>
    <w:uiPriority w:val="99"/>
    <w:unhideWhenUsed/>
    <w:rsid w:val="00E44E51"/>
    <w:pPr>
      <w:tabs>
        <w:tab w:val="center" w:pos="4153"/>
        <w:tab w:val="right" w:pos="8306"/>
      </w:tabs>
      <w:snapToGrid w:val="0"/>
    </w:pPr>
    <w:rPr>
      <w:sz w:val="20"/>
      <w:szCs w:val="20"/>
    </w:rPr>
  </w:style>
  <w:style w:type="character" w:customStyle="1" w:styleId="a9">
    <w:name w:val="頁首 字元"/>
    <w:basedOn w:val="a0"/>
    <w:link w:val="a8"/>
    <w:uiPriority w:val="99"/>
    <w:rsid w:val="00E44E51"/>
    <w:rPr>
      <w:sz w:val="20"/>
      <w:szCs w:val="20"/>
    </w:rPr>
  </w:style>
  <w:style w:type="paragraph" w:styleId="aa">
    <w:name w:val="footer"/>
    <w:basedOn w:val="a"/>
    <w:link w:val="ab"/>
    <w:uiPriority w:val="99"/>
    <w:unhideWhenUsed/>
    <w:rsid w:val="00E44E51"/>
    <w:pPr>
      <w:tabs>
        <w:tab w:val="center" w:pos="4153"/>
        <w:tab w:val="right" w:pos="8306"/>
      </w:tabs>
      <w:snapToGrid w:val="0"/>
    </w:pPr>
    <w:rPr>
      <w:sz w:val="20"/>
      <w:szCs w:val="20"/>
    </w:rPr>
  </w:style>
  <w:style w:type="character" w:customStyle="1" w:styleId="ab">
    <w:name w:val="頁尾 字元"/>
    <w:basedOn w:val="a0"/>
    <w:link w:val="aa"/>
    <w:uiPriority w:val="99"/>
    <w:rsid w:val="00E44E51"/>
    <w:rPr>
      <w:sz w:val="20"/>
      <w:szCs w:val="20"/>
    </w:rPr>
  </w:style>
  <w:style w:type="character" w:customStyle="1" w:styleId="10">
    <w:name w:val="標題 1 字元"/>
    <w:basedOn w:val="a0"/>
    <w:link w:val="1"/>
    <w:rsid w:val="009B16B4"/>
    <w:rPr>
      <w:rFonts w:ascii="Times New Roman" w:eastAsia="新細明體" w:hAnsi="Times New Roman" w:cs="Times New Roman"/>
      <w:sz w:val="28"/>
      <w:szCs w:val="24"/>
    </w:rPr>
  </w:style>
  <w:style w:type="table" w:styleId="ac">
    <w:name w:val="Table Grid"/>
    <w:basedOn w:val="a1"/>
    <w:uiPriority w:val="59"/>
    <w:rsid w:val="00BD4F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Placeholder Text"/>
    <w:basedOn w:val="a0"/>
    <w:uiPriority w:val="99"/>
    <w:semiHidden/>
    <w:rsid w:val="00A26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40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facebook.com/nftugrainsschoo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url.cc/9Exgz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url.cc/x9vz6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goo.gl/forms/yYhMaTBws5R0zxID2" TargetMode="External"/><Relationship Id="rId14" Type="http://schemas.openxmlformats.org/officeDocument/2006/relationships/hyperlink" Target="https://reurl.cc/XjRo37"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6CDCF-3493-4BB5-9E8D-E68CE112B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684</Words>
  <Characters>3904</Characters>
  <Application>Microsoft Office Word</Application>
  <DocSecurity>0</DocSecurity>
  <Lines>32</Lines>
  <Paragraphs>9</Paragraphs>
  <ScaleCrop>false</ScaleCrop>
  <Company/>
  <LinksUpToDate>false</LinksUpToDate>
  <CharactersWithSpaces>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2020-12-25T07:40:00Z</cp:lastPrinted>
  <dcterms:created xsi:type="dcterms:W3CDTF">2022-06-06T02:45:00Z</dcterms:created>
  <dcterms:modified xsi:type="dcterms:W3CDTF">2022-06-06T02:45:00Z</dcterms:modified>
</cp:coreProperties>
</file>