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1F17" w:rsidRPr="00467887" w:rsidRDefault="00A96F1C" w:rsidP="006C1F17">
      <w:pPr>
        <w:jc w:val="center"/>
        <w:rPr>
          <w:rFonts w:ascii="華康布丁體(P)" w:eastAsia="華康布丁體(P)"/>
          <w:sz w:val="36"/>
        </w:rPr>
      </w:pPr>
      <w:r>
        <w:rPr>
          <w:rFonts w:ascii="華康布丁體(P)" w:eastAsia="華康布丁體(P)" w:hint="eastAsia"/>
          <w:sz w:val="36"/>
        </w:rPr>
        <w:t>10</w:t>
      </w:r>
      <w:r>
        <w:rPr>
          <w:rFonts w:ascii="華康布丁體(P)" w:eastAsia="華康布丁體(P)"/>
          <w:sz w:val="36"/>
        </w:rPr>
        <w:t>7</w:t>
      </w:r>
      <w:r w:rsidR="006C1F17" w:rsidRPr="00467887">
        <w:rPr>
          <w:rFonts w:ascii="華康布丁體(P)" w:eastAsia="華康布丁體(P)" w:hint="eastAsia"/>
          <w:sz w:val="36"/>
        </w:rPr>
        <w:t>學年度</w:t>
      </w:r>
      <w:r w:rsidR="003C6135" w:rsidRPr="00467887">
        <w:rPr>
          <w:rFonts w:ascii="華康布丁體(P)" w:eastAsia="華康布丁體(P)" w:hint="eastAsia"/>
          <w:sz w:val="36"/>
        </w:rPr>
        <w:t>東安國中</w:t>
      </w:r>
      <w:r w:rsidR="006C1F17" w:rsidRPr="00467887">
        <w:rPr>
          <w:rFonts w:ascii="華康布丁體(P)" w:eastAsia="華康布丁體(P)" w:hint="eastAsia"/>
          <w:sz w:val="36"/>
        </w:rPr>
        <w:t>健康促進計畫成果</w:t>
      </w:r>
    </w:p>
    <w:p w:rsidR="006C1F17" w:rsidRPr="00467887" w:rsidRDefault="006C1F17" w:rsidP="006C1F17">
      <w:pPr>
        <w:rPr>
          <w:rFonts w:ascii="華康布丁體(P)" w:eastAsia="華康布丁體(P)"/>
          <w:sz w:val="28"/>
          <w:szCs w:val="26"/>
        </w:rPr>
      </w:pPr>
      <w:r w:rsidRPr="00467887">
        <w:rPr>
          <w:rFonts w:ascii="華康行書體" w:eastAsia="華康行書體" w:hint="eastAsia"/>
          <w:sz w:val="26"/>
          <w:szCs w:val="26"/>
        </w:rPr>
        <w:t xml:space="preserve"> </w:t>
      </w:r>
      <w:r w:rsidRPr="00467887">
        <w:rPr>
          <w:rFonts w:ascii="華康布丁體(P)" w:eastAsia="華康布丁體(P)" w:hint="eastAsia"/>
          <w:sz w:val="28"/>
          <w:szCs w:val="26"/>
        </w:rPr>
        <w:t>活動紀錄：</w:t>
      </w:r>
    </w:p>
    <w:tbl>
      <w:tblPr>
        <w:tblW w:w="10436" w:type="dxa"/>
        <w:tblBorders>
          <w:top w:val="single" w:sz="12" w:space="0" w:color="auto"/>
          <w:left w:val="dotted" w:sz="4" w:space="0" w:color="auto"/>
          <w:bottom w:val="single" w:sz="12" w:space="0" w:color="auto"/>
          <w:right w:val="dotted" w:sz="4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3485"/>
        <w:gridCol w:w="3366"/>
        <w:gridCol w:w="3585"/>
      </w:tblGrid>
      <w:tr w:rsidR="006C1F17" w:rsidRPr="00467887" w:rsidTr="006C1F17">
        <w:trPr>
          <w:trHeight w:val="608"/>
        </w:trPr>
        <w:tc>
          <w:tcPr>
            <w:tcW w:w="1043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C1F17" w:rsidRPr="00467887" w:rsidRDefault="006C1F17" w:rsidP="006C1F17">
            <w:pPr>
              <w:rPr>
                <w:rFonts w:ascii="華康布丁體(P)" w:eastAsia="華康布丁體(P)"/>
                <w:sz w:val="26"/>
                <w:szCs w:val="26"/>
              </w:rPr>
            </w:pPr>
            <w:r w:rsidRPr="00467887">
              <w:rPr>
                <w:rFonts w:ascii="華康布丁體(P)" w:eastAsia="華康布丁體(P)" w:hint="eastAsia"/>
                <w:sz w:val="28"/>
                <w:szCs w:val="26"/>
              </w:rPr>
              <w:t>成果感想及照片</w:t>
            </w:r>
          </w:p>
        </w:tc>
      </w:tr>
      <w:tr w:rsidR="006219D6" w:rsidRPr="006C1F17" w:rsidTr="00467887">
        <w:trPr>
          <w:trHeight w:val="2637"/>
        </w:trPr>
        <w:tc>
          <w:tcPr>
            <w:tcW w:w="3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C1F17" w:rsidRPr="006C1F17" w:rsidRDefault="006C1F17" w:rsidP="006C1F17">
            <w:r w:rsidRPr="006C1F17">
              <w:rPr>
                <w:noProof/>
              </w:rPr>
              <w:drawing>
                <wp:inline distT="0" distB="0" distL="0" distR="0" wp14:anchorId="6FB1BD3C" wp14:editId="10B5989E">
                  <wp:extent cx="2088000" cy="1394460"/>
                  <wp:effectExtent l="0" t="0" r="7620" b="0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8000" cy="1394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C1F17" w:rsidRPr="006C1F17" w:rsidRDefault="006C1F17" w:rsidP="006C1F17">
            <w:r w:rsidRPr="006C1F17">
              <w:rPr>
                <w:noProof/>
              </w:rPr>
              <w:drawing>
                <wp:inline distT="0" distB="0" distL="0" distR="0" wp14:anchorId="6CBD8BC8" wp14:editId="3EA878C2">
                  <wp:extent cx="2016000" cy="1400823"/>
                  <wp:effectExtent l="0" t="0" r="3810" b="8890"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6000" cy="14008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C1F17" w:rsidRPr="006C1F17" w:rsidRDefault="006C1F17" w:rsidP="006C1F17">
            <w:r w:rsidRPr="006C1F17">
              <w:rPr>
                <w:noProof/>
              </w:rPr>
              <w:drawing>
                <wp:inline distT="0" distB="0" distL="0" distR="0">
                  <wp:extent cx="2088000" cy="1394460"/>
                  <wp:effectExtent l="0" t="0" r="7620" b="0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8000" cy="1394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19D6" w:rsidRPr="006C1F17" w:rsidTr="00467887">
        <w:trPr>
          <w:trHeight w:val="1132"/>
        </w:trPr>
        <w:tc>
          <w:tcPr>
            <w:tcW w:w="3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C1F17" w:rsidRPr="00467887" w:rsidRDefault="006C1F17" w:rsidP="00DD7BDF">
            <w:pPr>
              <w:jc w:val="center"/>
              <w:rPr>
                <w:rFonts w:ascii="華康布丁體(P)" w:eastAsia="華康布丁體(P)"/>
                <w:sz w:val="26"/>
                <w:szCs w:val="26"/>
              </w:rPr>
            </w:pPr>
            <w:r w:rsidRPr="00467887">
              <w:rPr>
                <w:rFonts w:ascii="華康布丁體(P)" w:eastAsia="華康布丁體(P)" w:hint="eastAsia"/>
                <w:sz w:val="26"/>
                <w:szCs w:val="26"/>
              </w:rPr>
              <w:t>子宮頸癌疫苗宣導</w:t>
            </w:r>
          </w:p>
          <w:p w:rsidR="006C1F17" w:rsidRPr="00467887" w:rsidRDefault="006C1F17" w:rsidP="00DD7BDF">
            <w:pPr>
              <w:rPr>
                <w:rFonts w:ascii="華康布丁體(P)" w:eastAsia="華康布丁體(P)"/>
                <w:sz w:val="26"/>
                <w:szCs w:val="26"/>
              </w:rPr>
            </w:pPr>
            <w:r w:rsidRPr="00467887">
              <w:rPr>
                <w:rFonts w:ascii="華康布丁體(P)" w:eastAsia="華康布丁體(P)" w:hint="eastAsia"/>
                <w:sz w:val="26"/>
                <w:szCs w:val="26"/>
              </w:rPr>
              <w:t>林口長庚婦產科主治醫師林益豪</w:t>
            </w:r>
            <w:r w:rsidR="001E44BB" w:rsidRPr="00467887">
              <w:rPr>
                <w:rFonts w:ascii="華康布丁體(P)" w:eastAsia="華康布丁體(P)" w:hint="eastAsia"/>
                <w:sz w:val="26"/>
                <w:szCs w:val="26"/>
              </w:rPr>
              <w:t>，</w:t>
            </w:r>
            <w:r w:rsidR="00DD7BDF" w:rsidRPr="00467887">
              <w:rPr>
                <w:rFonts w:ascii="華康布丁體(P)" w:eastAsia="華康布丁體(P)" w:hint="eastAsia"/>
                <w:sz w:val="26"/>
                <w:szCs w:val="26"/>
              </w:rPr>
              <w:t>講演</w:t>
            </w:r>
            <w:r w:rsidR="001E44BB" w:rsidRPr="00467887">
              <w:rPr>
                <w:rFonts w:ascii="華康布丁體(P)" w:eastAsia="華康布丁體(P)" w:hint="eastAsia"/>
                <w:sz w:val="26"/>
                <w:szCs w:val="26"/>
              </w:rPr>
              <w:t>HPV疫苗。</w:t>
            </w:r>
          </w:p>
        </w:tc>
        <w:tc>
          <w:tcPr>
            <w:tcW w:w="3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C1F17" w:rsidRPr="00467887" w:rsidRDefault="006C1F17" w:rsidP="00DD7BDF">
            <w:pPr>
              <w:jc w:val="center"/>
              <w:rPr>
                <w:rFonts w:ascii="華康布丁體(P)" w:eastAsia="華康布丁體(P)"/>
                <w:sz w:val="26"/>
                <w:szCs w:val="26"/>
              </w:rPr>
            </w:pPr>
            <w:r w:rsidRPr="00467887">
              <w:rPr>
                <w:rFonts w:ascii="華康布丁體(P)" w:eastAsia="華康布丁體(P)" w:hint="eastAsia"/>
                <w:sz w:val="26"/>
                <w:szCs w:val="26"/>
              </w:rPr>
              <w:t>流感疫苗施打</w:t>
            </w:r>
          </w:p>
          <w:p w:rsidR="006C1F17" w:rsidRPr="00467887" w:rsidRDefault="006C1F17" w:rsidP="00DD7BDF">
            <w:pPr>
              <w:jc w:val="center"/>
              <w:rPr>
                <w:rFonts w:ascii="華康布丁體(P)" w:eastAsia="華康布丁體(P)"/>
                <w:sz w:val="26"/>
                <w:szCs w:val="26"/>
              </w:rPr>
            </w:pPr>
            <w:r w:rsidRPr="00467887">
              <w:rPr>
                <w:rFonts w:ascii="華康布丁體(P)" w:eastAsia="華康布丁體(P)" w:hint="eastAsia"/>
                <w:sz w:val="26"/>
                <w:szCs w:val="26"/>
              </w:rPr>
              <w:t>配合市府政策</w:t>
            </w:r>
            <w:r w:rsidR="00467887" w:rsidRPr="00467887">
              <w:rPr>
                <w:rFonts w:ascii="華康布丁體(P)" w:eastAsia="華康布丁體(P)" w:hint="eastAsia"/>
                <w:sz w:val="26"/>
                <w:szCs w:val="26"/>
              </w:rPr>
              <w:t>，</w:t>
            </w:r>
            <w:r w:rsidR="001E44BB" w:rsidRPr="00467887">
              <w:rPr>
                <w:rFonts w:ascii="華康布丁體(P)" w:eastAsia="華康布丁體(P)" w:hint="eastAsia"/>
                <w:sz w:val="26"/>
                <w:szCs w:val="26"/>
              </w:rPr>
              <w:t>壢新醫院蒞校</w:t>
            </w:r>
            <w:r w:rsidRPr="00467887">
              <w:rPr>
                <w:rFonts w:ascii="華康布丁體(P)" w:eastAsia="華康布丁體(P)" w:hint="eastAsia"/>
                <w:sz w:val="26"/>
                <w:szCs w:val="26"/>
              </w:rPr>
              <w:t>進</w:t>
            </w:r>
            <w:r w:rsidR="001E44BB" w:rsidRPr="00467887">
              <w:rPr>
                <w:rFonts w:ascii="華康布丁體(P)" w:eastAsia="華康布丁體(P)" w:hint="eastAsia"/>
                <w:sz w:val="26"/>
                <w:szCs w:val="26"/>
              </w:rPr>
              <w:t>行流感疫苗施打。</w:t>
            </w:r>
          </w:p>
        </w:tc>
        <w:tc>
          <w:tcPr>
            <w:tcW w:w="3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C1F17" w:rsidRPr="00467887" w:rsidRDefault="001E44BB" w:rsidP="00DD7BDF">
            <w:pPr>
              <w:jc w:val="center"/>
              <w:rPr>
                <w:rFonts w:ascii="華康布丁體(P)" w:eastAsia="華康布丁體(P)"/>
                <w:sz w:val="26"/>
                <w:szCs w:val="26"/>
              </w:rPr>
            </w:pPr>
            <w:r w:rsidRPr="00467887">
              <w:rPr>
                <w:rFonts w:ascii="華康布丁體(P)" w:eastAsia="華康布丁體(P)" w:hint="eastAsia"/>
                <w:sz w:val="26"/>
                <w:szCs w:val="26"/>
              </w:rPr>
              <w:t>健康體位宣導</w:t>
            </w:r>
          </w:p>
          <w:p w:rsidR="001E44BB" w:rsidRPr="00467887" w:rsidRDefault="001E44BB" w:rsidP="00DD7BDF">
            <w:pPr>
              <w:jc w:val="center"/>
              <w:rPr>
                <w:rFonts w:ascii="華康布丁體(P)" w:eastAsia="華康布丁體(P)"/>
                <w:sz w:val="26"/>
                <w:szCs w:val="26"/>
              </w:rPr>
            </w:pPr>
            <w:r w:rsidRPr="00467887">
              <w:rPr>
                <w:rFonts w:ascii="華康布丁體(P)" w:eastAsia="華康布丁體(P)" w:hint="eastAsia"/>
                <w:sz w:val="26"/>
                <w:szCs w:val="26"/>
              </w:rPr>
              <w:t>特聘 本校午餐配合廠商營養師 吳家蓁，</w:t>
            </w:r>
            <w:r w:rsidR="00DD7BDF" w:rsidRPr="00467887">
              <w:rPr>
                <w:rFonts w:ascii="華康布丁體(P)" w:eastAsia="華康布丁體(P)" w:hint="eastAsia"/>
                <w:sz w:val="26"/>
                <w:szCs w:val="26"/>
              </w:rPr>
              <w:t>講演</w:t>
            </w:r>
            <w:r w:rsidRPr="00467887">
              <w:rPr>
                <w:rFonts w:ascii="華康布丁體(P)" w:eastAsia="華康布丁體(P)" w:hint="eastAsia"/>
                <w:sz w:val="26"/>
                <w:szCs w:val="26"/>
              </w:rPr>
              <w:t>健康飲食。</w:t>
            </w:r>
          </w:p>
        </w:tc>
      </w:tr>
      <w:tr w:rsidR="006C1F17" w:rsidRPr="006C1F17" w:rsidTr="006C1F17">
        <w:trPr>
          <w:trHeight w:val="617"/>
        </w:trPr>
        <w:tc>
          <w:tcPr>
            <w:tcW w:w="1043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C1F17" w:rsidRPr="00467887" w:rsidRDefault="001E44BB" w:rsidP="006C1F17">
            <w:pPr>
              <w:rPr>
                <w:rFonts w:ascii="華康布丁體(P)" w:eastAsia="華康布丁體(P)"/>
                <w:b/>
              </w:rPr>
            </w:pPr>
            <w:r w:rsidRPr="00467887">
              <w:rPr>
                <w:rFonts w:ascii="華康布丁體(P)" w:eastAsia="華康布丁體(P)" w:hint="eastAsia"/>
                <w:sz w:val="28"/>
                <w:szCs w:val="26"/>
              </w:rPr>
              <w:t>成果感想及照片</w:t>
            </w:r>
          </w:p>
        </w:tc>
      </w:tr>
      <w:tr w:rsidR="006219D6" w:rsidRPr="006C1F17" w:rsidTr="00467887">
        <w:trPr>
          <w:trHeight w:val="2341"/>
        </w:trPr>
        <w:tc>
          <w:tcPr>
            <w:tcW w:w="3551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:rsidR="006C1F17" w:rsidRPr="006C1F17" w:rsidRDefault="006C1F17" w:rsidP="006C1F17">
            <w:r w:rsidRPr="006C1F17">
              <w:rPr>
                <w:noProof/>
              </w:rPr>
              <w:drawing>
                <wp:inline distT="0" distB="0" distL="0" distR="0">
                  <wp:extent cx="2052000" cy="1370418"/>
                  <wp:effectExtent l="0" t="0" r="5715" b="1270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2000" cy="13704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4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:rsidR="006C1F17" w:rsidRPr="006C1F17" w:rsidRDefault="006C1F17" w:rsidP="006C1F17">
            <w:r w:rsidRPr="006C1F17">
              <w:rPr>
                <w:noProof/>
              </w:rPr>
              <w:drawing>
                <wp:inline distT="0" distB="0" distL="0" distR="0">
                  <wp:extent cx="2016000" cy="1346376"/>
                  <wp:effectExtent l="0" t="0" r="3810" b="635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6000" cy="1346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51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:rsidR="006C1F17" w:rsidRPr="006C1F17" w:rsidRDefault="006C1F17" w:rsidP="006C1F17">
            <w:pPr>
              <w:jc w:val="center"/>
            </w:pPr>
            <w:r w:rsidRPr="006C1F17">
              <w:rPr>
                <w:noProof/>
              </w:rPr>
              <w:drawing>
                <wp:inline distT="0" distB="0" distL="0" distR="0">
                  <wp:extent cx="2016000" cy="1346376"/>
                  <wp:effectExtent l="0" t="0" r="3810" b="635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6000" cy="1346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19D6" w:rsidRPr="006C1F17" w:rsidTr="00467887">
        <w:trPr>
          <w:trHeight w:val="1210"/>
        </w:trPr>
        <w:tc>
          <w:tcPr>
            <w:tcW w:w="3551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</w:tcPr>
          <w:p w:rsidR="001E44BB" w:rsidRPr="00467887" w:rsidRDefault="001E44BB" w:rsidP="00DD7BDF">
            <w:pPr>
              <w:jc w:val="center"/>
              <w:rPr>
                <w:rFonts w:ascii="華康布丁體(P)" w:eastAsia="華康布丁體(P)"/>
                <w:sz w:val="26"/>
                <w:szCs w:val="26"/>
              </w:rPr>
            </w:pPr>
            <w:r w:rsidRPr="00467887">
              <w:rPr>
                <w:rFonts w:ascii="華康布丁體(P)" w:eastAsia="華康布丁體(P)" w:hint="eastAsia"/>
                <w:sz w:val="26"/>
                <w:szCs w:val="26"/>
              </w:rPr>
              <w:t>新生健康檢查</w:t>
            </w:r>
          </w:p>
          <w:p w:rsidR="001E44BB" w:rsidRPr="00467887" w:rsidRDefault="001E44BB" w:rsidP="00A96F1C">
            <w:pPr>
              <w:rPr>
                <w:rFonts w:ascii="華康布丁體(P)" w:eastAsia="華康布丁體(P)"/>
                <w:sz w:val="26"/>
                <w:szCs w:val="26"/>
              </w:rPr>
            </w:pPr>
            <w:r w:rsidRPr="00467887">
              <w:rPr>
                <w:rFonts w:ascii="華康布丁體(P)" w:eastAsia="華康布丁體(P)" w:hint="eastAsia"/>
                <w:sz w:val="26"/>
                <w:szCs w:val="26"/>
              </w:rPr>
              <w:t>與 壢新醫院合作進行年度新生健康檢查</w:t>
            </w:r>
          </w:p>
        </w:tc>
        <w:tc>
          <w:tcPr>
            <w:tcW w:w="3334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</w:tcPr>
          <w:p w:rsidR="001E44BB" w:rsidRPr="00467887" w:rsidRDefault="001E44BB" w:rsidP="00DD7BDF">
            <w:pPr>
              <w:jc w:val="center"/>
              <w:rPr>
                <w:rFonts w:ascii="華康布丁體(P)" w:eastAsia="華康布丁體(P)"/>
                <w:sz w:val="26"/>
                <w:szCs w:val="26"/>
              </w:rPr>
            </w:pPr>
            <w:r w:rsidRPr="00467887">
              <w:rPr>
                <w:rFonts w:ascii="華康布丁體(P)" w:eastAsia="華康布丁體(P)" w:hint="eastAsia"/>
                <w:sz w:val="26"/>
                <w:szCs w:val="26"/>
              </w:rPr>
              <w:t>戒菸拒檳宣導</w:t>
            </w:r>
          </w:p>
          <w:p w:rsidR="001E44BB" w:rsidRPr="00467887" w:rsidRDefault="001E44BB" w:rsidP="00DD7BDF">
            <w:pPr>
              <w:rPr>
                <w:rFonts w:ascii="華康布丁體(P)" w:eastAsia="華康布丁體(P)"/>
                <w:sz w:val="26"/>
                <w:szCs w:val="26"/>
              </w:rPr>
            </w:pPr>
            <w:r w:rsidRPr="00467887">
              <w:rPr>
                <w:rFonts w:ascii="華康布丁體(P)" w:eastAsia="華康布丁體(P)" w:hint="eastAsia"/>
                <w:sz w:val="26"/>
                <w:szCs w:val="26"/>
              </w:rPr>
              <w:t>特聘 壢新醫院專科護理師 黃雅玲，</w:t>
            </w:r>
            <w:r w:rsidR="00DD7BDF" w:rsidRPr="00467887">
              <w:rPr>
                <w:rFonts w:ascii="華康布丁體(P)" w:eastAsia="華康布丁體(P)" w:hint="eastAsia"/>
                <w:sz w:val="26"/>
                <w:szCs w:val="26"/>
              </w:rPr>
              <w:t>講演</w:t>
            </w:r>
            <w:r w:rsidRPr="00467887">
              <w:rPr>
                <w:rFonts w:ascii="華康布丁體(P)" w:eastAsia="華康布丁體(P)" w:hint="eastAsia"/>
                <w:sz w:val="26"/>
                <w:szCs w:val="26"/>
              </w:rPr>
              <w:t>戒菸拒檳。</w:t>
            </w:r>
          </w:p>
        </w:tc>
        <w:tc>
          <w:tcPr>
            <w:tcW w:w="3551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</w:tcPr>
          <w:p w:rsidR="001E44BB" w:rsidRPr="00467887" w:rsidRDefault="001E44BB" w:rsidP="00DD7BDF">
            <w:pPr>
              <w:jc w:val="center"/>
              <w:rPr>
                <w:rFonts w:ascii="華康布丁體(P)" w:eastAsia="華康布丁體(P)"/>
                <w:sz w:val="26"/>
                <w:szCs w:val="26"/>
              </w:rPr>
            </w:pPr>
            <w:r w:rsidRPr="00467887">
              <w:rPr>
                <w:rFonts w:ascii="華康布丁體(P)" w:eastAsia="華康布丁體(P)" w:hint="eastAsia"/>
                <w:sz w:val="26"/>
                <w:szCs w:val="26"/>
              </w:rPr>
              <w:t>愛滋防治宣導</w:t>
            </w:r>
          </w:p>
          <w:p w:rsidR="001E44BB" w:rsidRPr="00467887" w:rsidRDefault="001E44BB" w:rsidP="00DD7BDF">
            <w:pPr>
              <w:rPr>
                <w:rFonts w:ascii="華康布丁體(P)" w:eastAsia="華康布丁體(P)"/>
                <w:sz w:val="26"/>
                <w:szCs w:val="26"/>
              </w:rPr>
            </w:pPr>
            <w:r w:rsidRPr="00467887">
              <w:rPr>
                <w:rFonts w:ascii="華康布丁體(P)" w:eastAsia="華康布丁體(P)" w:hint="eastAsia"/>
                <w:sz w:val="26"/>
                <w:szCs w:val="26"/>
              </w:rPr>
              <w:t>特聘 中華身心健康促進研究會 湯炳超，講演愛滋防治。</w:t>
            </w:r>
          </w:p>
        </w:tc>
      </w:tr>
      <w:tr w:rsidR="00C24CCC" w:rsidRPr="006C1F17" w:rsidTr="00467887">
        <w:trPr>
          <w:trHeight w:val="1210"/>
        </w:trPr>
        <w:tc>
          <w:tcPr>
            <w:tcW w:w="3551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:rsidR="00C24CCC" w:rsidRPr="00C24CCC" w:rsidRDefault="00C24CCC" w:rsidP="00DD7BDF">
            <w:pPr>
              <w:jc w:val="center"/>
              <w:rPr>
                <w:rFonts w:ascii="華康POP1體W9" w:eastAsia="華康POP1體W9"/>
                <w:sz w:val="26"/>
                <w:szCs w:val="26"/>
              </w:rPr>
            </w:pPr>
          </w:p>
        </w:tc>
        <w:tc>
          <w:tcPr>
            <w:tcW w:w="3334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:rsidR="00C24CCC" w:rsidRPr="00DD7BDF" w:rsidRDefault="00C24CCC" w:rsidP="00DD7BDF">
            <w:pPr>
              <w:jc w:val="center"/>
              <w:rPr>
                <w:rFonts w:ascii="華康POP1體W9" w:eastAsia="華康POP1體W9"/>
                <w:sz w:val="26"/>
                <w:szCs w:val="26"/>
              </w:rPr>
            </w:pPr>
          </w:p>
        </w:tc>
        <w:tc>
          <w:tcPr>
            <w:tcW w:w="3551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:rsidR="00C24CCC" w:rsidRPr="00DD7BDF" w:rsidRDefault="00C24CCC" w:rsidP="00DD7BDF">
            <w:pPr>
              <w:jc w:val="center"/>
              <w:rPr>
                <w:rFonts w:ascii="華康POP1體W9" w:eastAsia="華康POP1體W9"/>
                <w:sz w:val="26"/>
                <w:szCs w:val="26"/>
              </w:rPr>
            </w:pPr>
          </w:p>
        </w:tc>
      </w:tr>
      <w:tr w:rsidR="006219D6" w:rsidRPr="006C1F17" w:rsidTr="00467887">
        <w:trPr>
          <w:trHeight w:val="3588"/>
        </w:trPr>
        <w:tc>
          <w:tcPr>
            <w:tcW w:w="3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C1F17" w:rsidRPr="006C1F17" w:rsidRDefault="006C1F17" w:rsidP="006C1F17">
            <w:pPr>
              <w:jc w:val="center"/>
            </w:pPr>
            <w:r w:rsidRPr="006C1F17">
              <w:rPr>
                <w:noProof/>
              </w:rPr>
              <w:drawing>
                <wp:inline distT="0" distB="0" distL="0" distR="0">
                  <wp:extent cx="2091804" cy="1440000"/>
                  <wp:effectExtent l="0" t="0" r="3810" b="8255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86"/>
                          <a:stretch/>
                        </pic:blipFill>
                        <pic:spPr bwMode="auto">
                          <a:xfrm>
                            <a:off x="0" y="0"/>
                            <a:ext cx="2091804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C1F17" w:rsidRPr="006C1F17" w:rsidRDefault="006C1F17" w:rsidP="006C1F17">
            <w:pPr>
              <w:jc w:val="center"/>
            </w:pPr>
            <w:r w:rsidRPr="006C1F17">
              <w:rPr>
                <w:noProof/>
              </w:rPr>
              <w:drawing>
                <wp:inline distT="0" distB="0" distL="0" distR="0">
                  <wp:extent cx="1920240" cy="1440180"/>
                  <wp:effectExtent l="0" t="0" r="3810" b="762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024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C1F17" w:rsidRPr="006C1F17" w:rsidRDefault="006C1F17" w:rsidP="006C1F17">
            <w:pPr>
              <w:jc w:val="center"/>
            </w:pPr>
            <w:r w:rsidRPr="006C1F17">
              <w:rPr>
                <w:noProof/>
              </w:rPr>
              <w:drawing>
                <wp:inline distT="0" distB="0" distL="0" distR="0">
                  <wp:extent cx="1584960" cy="2110740"/>
                  <wp:effectExtent l="0" t="0" r="0" b="381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4960" cy="2110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19D6" w:rsidRPr="006C1F17" w:rsidTr="00467887">
        <w:trPr>
          <w:trHeight w:val="1511"/>
        </w:trPr>
        <w:tc>
          <w:tcPr>
            <w:tcW w:w="3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E44BB" w:rsidRPr="00467887" w:rsidRDefault="00F75187" w:rsidP="00DD7BDF">
            <w:pPr>
              <w:jc w:val="center"/>
              <w:rPr>
                <w:rFonts w:ascii="華康布丁體(P)" w:eastAsia="華康布丁體(P)"/>
                <w:sz w:val="26"/>
                <w:szCs w:val="26"/>
              </w:rPr>
            </w:pPr>
            <w:r w:rsidRPr="00467887">
              <w:rPr>
                <w:rFonts w:ascii="華康布丁體(P)" w:eastAsia="華康布丁體(P)" w:hint="eastAsia"/>
                <w:sz w:val="26"/>
                <w:szCs w:val="26"/>
              </w:rPr>
              <w:lastRenderedPageBreak/>
              <w:t>口腔保健宣導</w:t>
            </w:r>
          </w:p>
          <w:p w:rsidR="00F75187" w:rsidRPr="00467887" w:rsidRDefault="00F75187" w:rsidP="00DD7BDF">
            <w:pPr>
              <w:rPr>
                <w:rFonts w:ascii="華康布丁體(P)" w:eastAsia="華康布丁體(P)"/>
                <w:sz w:val="26"/>
                <w:szCs w:val="26"/>
              </w:rPr>
            </w:pPr>
            <w:r w:rsidRPr="00467887">
              <w:rPr>
                <w:rFonts w:ascii="華康布丁體(P)" w:eastAsia="華康布丁體(P)" w:hint="eastAsia"/>
                <w:sz w:val="26"/>
                <w:szCs w:val="26"/>
              </w:rPr>
              <w:t>特聘 口腔保健講師 游惠珍，</w:t>
            </w:r>
            <w:r w:rsidR="00DD7BDF" w:rsidRPr="00467887">
              <w:rPr>
                <w:rFonts w:ascii="華康布丁體(P)" w:eastAsia="華康布丁體(P)" w:hint="eastAsia"/>
                <w:sz w:val="26"/>
                <w:szCs w:val="26"/>
              </w:rPr>
              <w:t>講演</w:t>
            </w:r>
            <w:r w:rsidRPr="00467887">
              <w:rPr>
                <w:rFonts w:ascii="華康布丁體(P)" w:eastAsia="華康布丁體(P)" w:hint="eastAsia"/>
                <w:sz w:val="26"/>
                <w:szCs w:val="26"/>
              </w:rPr>
              <w:t>口腔保健知識。</w:t>
            </w:r>
          </w:p>
        </w:tc>
        <w:tc>
          <w:tcPr>
            <w:tcW w:w="3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E44BB" w:rsidRPr="00467887" w:rsidRDefault="00F75187" w:rsidP="00DD7BDF">
            <w:pPr>
              <w:jc w:val="center"/>
              <w:rPr>
                <w:rFonts w:ascii="華康布丁體(P)" w:eastAsia="華康布丁體(P)"/>
                <w:sz w:val="26"/>
                <w:szCs w:val="26"/>
              </w:rPr>
            </w:pPr>
            <w:r w:rsidRPr="00467887">
              <w:rPr>
                <w:rFonts w:ascii="華康布丁體(P)" w:eastAsia="華康布丁體(P)" w:hint="eastAsia"/>
                <w:sz w:val="26"/>
                <w:szCs w:val="26"/>
              </w:rPr>
              <w:t>CPR+AED宣導</w:t>
            </w:r>
          </w:p>
          <w:p w:rsidR="00C829A3" w:rsidRPr="00467887" w:rsidRDefault="00C829A3" w:rsidP="00DD7BDF">
            <w:pPr>
              <w:rPr>
                <w:rFonts w:ascii="華康布丁體(P)" w:eastAsia="華康布丁體(P)"/>
                <w:sz w:val="26"/>
                <w:szCs w:val="26"/>
              </w:rPr>
            </w:pPr>
            <w:r w:rsidRPr="00467887">
              <w:rPr>
                <w:rFonts w:ascii="華康布丁體(P)" w:eastAsia="華康布丁體(P)" w:hint="eastAsia"/>
                <w:sz w:val="26"/>
                <w:szCs w:val="26"/>
              </w:rPr>
              <w:t>特聘 104年度衛福部緊急醫療貢獻獎得主 魏哲修 教官，進行</w:t>
            </w:r>
            <w:r w:rsidR="004531BB" w:rsidRPr="00467887">
              <w:rPr>
                <w:rFonts w:ascii="華康布丁體(P)" w:eastAsia="華康布丁體(P)" w:hint="eastAsia"/>
                <w:sz w:val="26"/>
                <w:szCs w:val="26"/>
              </w:rPr>
              <w:t>緊急醫療講座。</w:t>
            </w:r>
          </w:p>
        </w:tc>
        <w:tc>
          <w:tcPr>
            <w:tcW w:w="3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E44BB" w:rsidRPr="00467887" w:rsidRDefault="006219D6" w:rsidP="00467887">
            <w:pPr>
              <w:jc w:val="center"/>
              <w:rPr>
                <w:rFonts w:ascii="華康布丁體(P)" w:eastAsia="華康布丁體(P)"/>
                <w:sz w:val="26"/>
                <w:szCs w:val="26"/>
              </w:rPr>
            </w:pPr>
            <w:r w:rsidRPr="00467887">
              <w:rPr>
                <w:rFonts w:ascii="華康布丁體(P)" w:eastAsia="華康布丁體(P)" w:hint="eastAsia"/>
                <w:sz w:val="26"/>
                <w:szCs w:val="26"/>
              </w:rPr>
              <w:t>健康促進國語文競賽</w:t>
            </w:r>
          </w:p>
          <w:p w:rsidR="006219D6" w:rsidRPr="00467887" w:rsidRDefault="006219D6" w:rsidP="00467887">
            <w:pPr>
              <w:jc w:val="center"/>
              <w:rPr>
                <w:rFonts w:ascii="華康布丁體(P)" w:eastAsia="華康布丁體(P)"/>
                <w:sz w:val="26"/>
                <w:szCs w:val="26"/>
              </w:rPr>
            </w:pPr>
            <w:r w:rsidRPr="00467887">
              <w:rPr>
                <w:rFonts w:ascii="華康布丁體(P)" w:eastAsia="華康布丁體(P)" w:hint="eastAsia"/>
                <w:sz w:val="26"/>
                <w:szCs w:val="26"/>
              </w:rPr>
              <w:t>戒菸知識融合本校國語文競賽寫字比賽</w:t>
            </w:r>
          </w:p>
        </w:tc>
      </w:tr>
      <w:tr w:rsidR="006219D6" w:rsidRPr="006C1F17" w:rsidTr="00467887">
        <w:trPr>
          <w:trHeight w:val="2569"/>
        </w:trPr>
        <w:tc>
          <w:tcPr>
            <w:tcW w:w="3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531BB" w:rsidRDefault="006219D6" w:rsidP="00F75187">
            <w:r>
              <w:rPr>
                <w:rFonts w:hint="eastAsia"/>
                <w:noProof/>
              </w:rPr>
              <w:drawing>
                <wp:inline distT="0" distB="0" distL="0" distR="0">
                  <wp:extent cx="2085456" cy="1440000"/>
                  <wp:effectExtent l="0" t="0" r="0" b="8255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DSC07453.JPG"/>
                          <pic:cNvPicPr/>
                        </pic:nvPicPr>
                        <pic:blipFill>
                          <a:blip r:embed="rId1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5456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531BB" w:rsidRDefault="006219D6" w:rsidP="006219D6">
            <w:pPr>
              <w:jc w:val="center"/>
            </w:pPr>
            <w:r>
              <w:rPr>
                <w:rFonts w:hint="eastAsia"/>
                <w:noProof/>
              </w:rPr>
              <w:drawing>
                <wp:inline distT="0" distB="0" distL="0" distR="0">
                  <wp:extent cx="1919872" cy="1440000"/>
                  <wp:effectExtent l="0" t="0" r="4445" b="8255"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DSC08149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9872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531BB" w:rsidRPr="006C1F17" w:rsidRDefault="006219D6" w:rsidP="006219D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919872" cy="1440000"/>
                  <wp:effectExtent l="0" t="0" r="4445" b="8255"/>
                  <wp:docPr id="12" name="圖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DSC05070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9872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19D6" w:rsidRPr="006C1F17" w:rsidTr="00467887">
        <w:trPr>
          <w:trHeight w:val="1631"/>
        </w:trPr>
        <w:tc>
          <w:tcPr>
            <w:tcW w:w="3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219D6" w:rsidRPr="00467887" w:rsidRDefault="006219D6" w:rsidP="00467887">
            <w:pPr>
              <w:jc w:val="center"/>
              <w:rPr>
                <w:rFonts w:ascii="華康布丁體(P)" w:eastAsia="華康布丁體(P)"/>
                <w:noProof/>
                <w:sz w:val="26"/>
                <w:szCs w:val="26"/>
              </w:rPr>
            </w:pPr>
            <w:r w:rsidRPr="00467887">
              <w:rPr>
                <w:rFonts w:ascii="華康布丁體(P)" w:eastAsia="華康布丁體(P)" w:hint="eastAsia"/>
                <w:noProof/>
                <w:sz w:val="26"/>
                <w:szCs w:val="26"/>
              </w:rPr>
              <w:t>健康促進舞蹈大賽</w:t>
            </w:r>
          </w:p>
          <w:p w:rsidR="006219D6" w:rsidRPr="00467887" w:rsidRDefault="006219D6" w:rsidP="00467887">
            <w:pPr>
              <w:jc w:val="center"/>
              <w:rPr>
                <w:rFonts w:ascii="華康布丁體(P)" w:eastAsia="華康布丁體(P)"/>
                <w:noProof/>
                <w:sz w:val="26"/>
                <w:szCs w:val="26"/>
              </w:rPr>
            </w:pPr>
            <w:r w:rsidRPr="00467887">
              <w:rPr>
                <w:rFonts w:ascii="華康布丁體(P)" w:eastAsia="華康布丁體(P)" w:hint="eastAsia"/>
                <w:noProof/>
                <w:sz w:val="26"/>
                <w:szCs w:val="26"/>
              </w:rPr>
              <w:t>全校性舞蹈競賽，能歌善舞的東安學生同台競技。</w:t>
            </w:r>
          </w:p>
        </w:tc>
        <w:tc>
          <w:tcPr>
            <w:tcW w:w="3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219D6" w:rsidRPr="00467887" w:rsidRDefault="006219D6" w:rsidP="00467887">
            <w:pPr>
              <w:jc w:val="center"/>
              <w:rPr>
                <w:rFonts w:ascii="華康布丁體(P)" w:eastAsia="華康布丁體(P)"/>
                <w:noProof/>
                <w:sz w:val="26"/>
                <w:szCs w:val="26"/>
              </w:rPr>
            </w:pPr>
            <w:r w:rsidRPr="00467887">
              <w:rPr>
                <w:rFonts w:ascii="華康布丁體(P)" w:eastAsia="華康布丁體(P)" w:hint="eastAsia"/>
                <w:noProof/>
                <w:sz w:val="26"/>
                <w:szCs w:val="26"/>
              </w:rPr>
              <w:t>紙風車反毒舞臺劇</w:t>
            </w:r>
          </w:p>
          <w:p w:rsidR="006219D6" w:rsidRPr="00467887" w:rsidRDefault="006219D6" w:rsidP="00467887">
            <w:pPr>
              <w:jc w:val="center"/>
              <w:rPr>
                <w:rFonts w:ascii="華康布丁體(P)" w:eastAsia="華康布丁體(P)"/>
                <w:noProof/>
                <w:sz w:val="26"/>
                <w:szCs w:val="26"/>
              </w:rPr>
            </w:pPr>
            <w:r w:rsidRPr="00467887">
              <w:rPr>
                <w:rFonts w:ascii="華康布丁體(P)" w:eastAsia="華康布丁體(P)" w:hint="eastAsia"/>
                <w:noProof/>
                <w:sz w:val="26"/>
                <w:szCs w:val="26"/>
              </w:rPr>
              <w:t>感謝</w:t>
            </w:r>
            <w:r w:rsidR="00DD7BDF" w:rsidRPr="00467887">
              <w:rPr>
                <w:rFonts w:ascii="華康布丁體(P)" w:eastAsia="華康布丁體(P)" w:hint="eastAsia"/>
                <w:noProof/>
                <w:sz w:val="26"/>
                <w:szCs w:val="26"/>
              </w:rPr>
              <w:t xml:space="preserve"> </w:t>
            </w:r>
            <w:r w:rsidRPr="00467887">
              <w:rPr>
                <w:rFonts w:ascii="華康布丁體(P)" w:eastAsia="華康布丁體(P)" w:hint="eastAsia"/>
                <w:noProof/>
                <w:sz w:val="26"/>
                <w:szCs w:val="26"/>
              </w:rPr>
              <w:t>昇恆昌公司贊助紙風車劇團</w:t>
            </w:r>
            <w:r w:rsidR="00467887">
              <w:rPr>
                <w:rFonts w:ascii="華康布丁體(P)" w:eastAsia="華康布丁體(P)" w:hint="eastAsia"/>
                <w:noProof/>
                <w:sz w:val="26"/>
                <w:szCs w:val="26"/>
              </w:rPr>
              <w:t>，全場歡笑不斷</w:t>
            </w:r>
            <w:r w:rsidRPr="00467887">
              <w:rPr>
                <w:rFonts w:ascii="華康布丁體(P)" w:eastAsia="華康布丁體(P)" w:hint="eastAsia"/>
                <w:noProof/>
                <w:sz w:val="26"/>
                <w:szCs w:val="26"/>
              </w:rPr>
              <w:t>。</w:t>
            </w:r>
          </w:p>
        </w:tc>
        <w:tc>
          <w:tcPr>
            <w:tcW w:w="3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219D6" w:rsidRPr="00467887" w:rsidRDefault="00DD7BDF" w:rsidP="00467887">
            <w:pPr>
              <w:jc w:val="center"/>
              <w:rPr>
                <w:rFonts w:ascii="華康布丁體(P)" w:eastAsia="華康布丁體(P)"/>
                <w:noProof/>
                <w:sz w:val="26"/>
                <w:szCs w:val="26"/>
              </w:rPr>
            </w:pPr>
            <w:r w:rsidRPr="00467887">
              <w:rPr>
                <w:rFonts w:ascii="華康布丁體(P)" w:eastAsia="華康布丁體(P)" w:hint="eastAsia"/>
                <w:noProof/>
                <w:sz w:val="26"/>
                <w:szCs w:val="26"/>
              </w:rPr>
              <w:t>每天大下課時間進行「SH150」課間運動</w:t>
            </w:r>
          </w:p>
        </w:tc>
      </w:tr>
      <w:tr w:rsidR="006219D6" w:rsidRPr="006C1F17" w:rsidTr="00467887">
        <w:trPr>
          <w:trHeight w:val="2364"/>
        </w:trPr>
        <w:tc>
          <w:tcPr>
            <w:tcW w:w="3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219D6" w:rsidRDefault="006219D6" w:rsidP="00F75187">
            <w:pPr>
              <w:rPr>
                <w:noProof/>
              </w:rPr>
            </w:pPr>
            <w:r>
              <w:rPr>
                <w:rFonts w:hint="eastAsia"/>
                <w:noProof/>
              </w:rPr>
              <w:drawing>
                <wp:inline distT="0" distB="0" distL="0" distR="0" wp14:anchorId="59901D87" wp14:editId="08C9AB73">
                  <wp:extent cx="2088000" cy="1391933"/>
                  <wp:effectExtent l="0" t="0" r="7620" b="0"/>
                  <wp:docPr id="14" name="圖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DSC08714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8000" cy="13919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219D6" w:rsidRDefault="006219D6" w:rsidP="006219D6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drawing>
                <wp:inline distT="0" distB="0" distL="0" distR="0" wp14:anchorId="52E1B7F2" wp14:editId="385A8F50">
                  <wp:extent cx="1919872" cy="1440000"/>
                  <wp:effectExtent l="0" t="0" r="4445" b="8255"/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DSC09207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9872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219D6" w:rsidRDefault="006219D6" w:rsidP="006219D6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2160103" cy="1440000"/>
                  <wp:effectExtent l="0" t="0" r="0" b="8255"/>
                  <wp:docPr id="15" name="圖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DSC00093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103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7BDF" w:rsidRPr="006C1F17" w:rsidTr="00467887">
        <w:trPr>
          <w:trHeight w:val="1602"/>
        </w:trPr>
        <w:tc>
          <w:tcPr>
            <w:tcW w:w="3551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</w:tcPr>
          <w:p w:rsidR="00DD7BDF" w:rsidRPr="00467887" w:rsidRDefault="00DD7BDF" w:rsidP="00DD7BDF">
            <w:pPr>
              <w:jc w:val="center"/>
              <w:rPr>
                <w:rFonts w:ascii="華康布丁體(P)" w:eastAsia="華康布丁體(P)"/>
                <w:noProof/>
                <w:sz w:val="26"/>
                <w:szCs w:val="26"/>
              </w:rPr>
            </w:pPr>
            <w:r w:rsidRPr="00467887">
              <w:rPr>
                <w:rFonts w:ascii="華康布丁體(P)" w:eastAsia="華康布丁體(P)" w:hint="eastAsia"/>
                <w:noProof/>
                <w:sz w:val="26"/>
                <w:szCs w:val="26"/>
              </w:rPr>
              <w:t>躲避球競賽</w:t>
            </w:r>
          </w:p>
          <w:p w:rsidR="00DD7BDF" w:rsidRPr="00467887" w:rsidRDefault="00DD7BDF" w:rsidP="003C6135">
            <w:pPr>
              <w:rPr>
                <w:rFonts w:ascii="華康布丁體(P)" w:eastAsia="華康布丁體(P)"/>
                <w:noProof/>
                <w:sz w:val="26"/>
                <w:szCs w:val="26"/>
              </w:rPr>
            </w:pPr>
            <w:r w:rsidRPr="00467887">
              <w:rPr>
                <w:rFonts w:ascii="華康布丁體(P)" w:eastAsia="華康布丁體(P)" w:hint="eastAsia"/>
                <w:noProof/>
                <w:sz w:val="26"/>
                <w:szCs w:val="26"/>
              </w:rPr>
              <w:t>七年級全班性躲避球賽，</w:t>
            </w:r>
            <w:r w:rsidR="003C6135" w:rsidRPr="00467887">
              <w:rPr>
                <w:rFonts w:ascii="華康布丁體(P)" w:eastAsia="華康布丁體(P)" w:hint="eastAsia"/>
                <w:noProof/>
                <w:sz w:val="26"/>
                <w:szCs w:val="26"/>
              </w:rPr>
              <w:t>各班卯足全力為</w:t>
            </w:r>
            <w:r w:rsidRPr="00467887">
              <w:rPr>
                <w:rFonts w:ascii="華康布丁體(P)" w:eastAsia="華康布丁體(P)" w:hint="eastAsia"/>
                <w:noProof/>
                <w:sz w:val="26"/>
                <w:szCs w:val="26"/>
              </w:rPr>
              <w:t>班爭取榮耀。</w:t>
            </w:r>
          </w:p>
        </w:tc>
        <w:tc>
          <w:tcPr>
            <w:tcW w:w="3334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</w:tcPr>
          <w:p w:rsidR="00DD7BDF" w:rsidRPr="00467887" w:rsidRDefault="00DD7BDF" w:rsidP="00DD7BDF">
            <w:pPr>
              <w:jc w:val="center"/>
              <w:rPr>
                <w:rFonts w:ascii="華康布丁體(P)" w:eastAsia="華康布丁體(P)"/>
                <w:noProof/>
                <w:sz w:val="26"/>
                <w:szCs w:val="26"/>
              </w:rPr>
            </w:pPr>
            <w:r w:rsidRPr="00467887">
              <w:rPr>
                <w:rFonts w:ascii="華康布丁體(P)" w:eastAsia="華康布丁體(P)" w:hint="eastAsia"/>
                <w:noProof/>
                <w:sz w:val="26"/>
                <w:szCs w:val="26"/>
              </w:rPr>
              <w:t>東安有品暨健康促進卡拉ok大賽</w:t>
            </w:r>
          </w:p>
          <w:p w:rsidR="00DD7BDF" w:rsidRPr="00467887" w:rsidRDefault="00DD7BDF" w:rsidP="00DD7BDF">
            <w:pPr>
              <w:jc w:val="center"/>
              <w:rPr>
                <w:rFonts w:ascii="華康布丁體(P)" w:eastAsia="華康布丁體(P)"/>
                <w:noProof/>
                <w:sz w:val="26"/>
                <w:szCs w:val="26"/>
              </w:rPr>
            </w:pPr>
            <w:r w:rsidRPr="00467887">
              <w:rPr>
                <w:rFonts w:ascii="華康布丁體(P)" w:eastAsia="華康布丁體(P)" w:hint="eastAsia"/>
                <w:noProof/>
                <w:sz w:val="26"/>
                <w:szCs w:val="26"/>
              </w:rPr>
              <w:t>結合親職教育日舉行學生歌唱大賽，親師生同樂一堂。</w:t>
            </w:r>
          </w:p>
        </w:tc>
        <w:tc>
          <w:tcPr>
            <w:tcW w:w="3551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</w:tcPr>
          <w:p w:rsidR="00DD7BDF" w:rsidRPr="00467887" w:rsidRDefault="00DD7BDF" w:rsidP="00DD7BDF">
            <w:pPr>
              <w:jc w:val="center"/>
              <w:rPr>
                <w:rFonts w:ascii="華康布丁體(P)" w:eastAsia="華康布丁體(P)"/>
                <w:noProof/>
                <w:sz w:val="26"/>
                <w:szCs w:val="26"/>
              </w:rPr>
            </w:pPr>
            <w:bookmarkStart w:id="0" w:name="_GoBack"/>
            <w:bookmarkEnd w:id="0"/>
            <w:r w:rsidRPr="00467887">
              <w:rPr>
                <w:rFonts w:ascii="華康布丁體(P)" w:eastAsia="華康布丁體(P)" w:hint="eastAsia"/>
                <w:noProof/>
                <w:sz w:val="26"/>
                <w:szCs w:val="26"/>
              </w:rPr>
              <w:t>三對三鬥牛賽</w:t>
            </w:r>
          </w:p>
          <w:p w:rsidR="00DD7BDF" w:rsidRPr="00467887" w:rsidRDefault="00DD7BDF" w:rsidP="00DD7BDF">
            <w:pPr>
              <w:jc w:val="center"/>
              <w:rPr>
                <w:rFonts w:ascii="華康布丁體(P)" w:eastAsia="華康布丁體(P)"/>
                <w:noProof/>
                <w:sz w:val="26"/>
                <w:szCs w:val="26"/>
              </w:rPr>
            </w:pPr>
            <w:r w:rsidRPr="00467887">
              <w:rPr>
                <w:rFonts w:ascii="華康布丁體(P)" w:eastAsia="華康布丁體(P)" w:hint="eastAsia"/>
                <w:noProof/>
                <w:sz w:val="26"/>
                <w:szCs w:val="26"/>
              </w:rPr>
              <w:t>七八年級學生各班自組團隊進行競賽，刺激運動氛圍。</w:t>
            </w:r>
          </w:p>
        </w:tc>
      </w:tr>
    </w:tbl>
    <w:p w:rsidR="006C1F17" w:rsidRPr="006C1F17" w:rsidRDefault="006C1F17" w:rsidP="006C1F17"/>
    <w:p w:rsidR="009D0526" w:rsidRDefault="009D0526"/>
    <w:sectPr w:rsidR="009D0526" w:rsidSect="006C1F1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華康布丁體(P)">
    <w:panose1 w:val="02010600010101010101"/>
    <w:charset w:val="88"/>
    <w:family w:val="auto"/>
    <w:pitch w:val="variable"/>
    <w:sig w:usb0="80000001" w:usb1="28091800" w:usb2="00000016" w:usb3="00000000" w:csb0="00100000" w:csb1="00000000"/>
  </w:font>
  <w:font w:name="華康行書體"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華康POP1體W9"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oNotDisplayPageBoundaries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F17"/>
    <w:rsid w:val="001E44BB"/>
    <w:rsid w:val="003C6135"/>
    <w:rsid w:val="004531BB"/>
    <w:rsid w:val="00467887"/>
    <w:rsid w:val="006219D6"/>
    <w:rsid w:val="006C1F17"/>
    <w:rsid w:val="009D0526"/>
    <w:rsid w:val="00A96F1C"/>
    <w:rsid w:val="00C24CCC"/>
    <w:rsid w:val="00C829A3"/>
    <w:rsid w:val="00DD7BDF"/>
    <w:rsid w:val="00F75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BA3A12-54CD-47F4-A5D2-D92C288B3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217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18" Type="http://schemas.openxmlformats.org/officeDocument/2006/relationships/image" Target="media/image14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3.jpeg"/><Relationship Id="rId2" Type="http://schemas.openxmlformats.org/officeDocument/2006/relationships/settings" Target="settings.xml"/><Relationship Id="rId16" Type="http://schemas.openxmlformats.org/officeDocument/2006/relationships/image" Target="media/image12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1.jpeg"/><Relationship Id="rId10" Type="http://schemas.openxmlformats.org/officeDocument/2006/relationships/image" Target="media/image7.jpeg"/><Relationship Id="rId19" Type="http://schemas.openxmlformats.org/officeDocument/2006/relationships/image" Target="media/image15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</Words>
  <Characters>491</Characters>
  <Application>Microsoft Office Word</Application>
  <DocSecurity>0</DocSecurity>
  <Lines>4</Lines>
  <Paragraphs>1</Paragraphs>
  <ScaleCrop>false</ScaleCrop>
  <Company>東安國中</Company>
  <LinksUpToDate>false</LinksUpToDate>
  <CharactersWithSpaces>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東安國中</dc:creator>
  <cp:keywords/>
  <dc:description/>
  <cp:lastModifiedBy>東安國中</cp:lastModifiedBy>
  <cp:revision>2</cp:revision>
  <cp:lastPrinted>2017-05-25T06:10:00Z</cp:lastPrinted>
  <dcterms:created xsi:type="dcterms:W3CDTF">2019-06-17T08:59:00Z</dcterms:created>
  <dcterms:modified xsi:type="dcterms:W3CDTF">2019-06-17T08:59:00Z</dcterms:modified>
</cp:coreProperties>
</file>